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Orchard</w:t>
      </w:r>
      <w:r>
        <w:rPr>
          <w:spacing w:val="-8"/>
        </w:rPr>
        <w:t> </w:t>
      </w:r>
      <w:r>
        <w:rPr/>
        <w:t>design</w:t>
      </w:r>
      <w:r>
        <w:rPr>
          <w:spacing w:val="-5"/>
        </w:rPr>
        <w:t> </w:t>
      </w:r>
      <w:r>
        <w:rPr/>
        <w:t>–</w:t>
      </w:r>
      <w:r>
        <w:rPr>
          <w:spacing w:val="-5"/>
        </w:rPr>
        <w:t> </w:t>
      </w:r>
      <w:r>
        <w:rPr/>
        <w:t>Preparation</w:t>
      </w:r>
      <w:r>
        <w:rPr>
          <w:spacing w:val="-3"/>
        </w:rPr>
        <w:t> </w:t>
      </w:r>
      <w:r>
        <w:rPr/>
        <w:t>for</w:t>
      </w:r>
      <w:r>
        <w:rPr>
          <w:spacing w:val="-4"/>
        </w:rPr>
        <w:t> </w:t>
      </w:r>
      <w:r>
        <w:rPr/>
        <w:t>sunlight</w:t>
      </w:r>
      <w:r>
        <w:rPr>
          <w:spacing w:val="-6"/>
        </w:rPr>
        <w:t> </w:t>
      </w:r>
      <w:r>
        <w:rPr>
          <w:spacing w:val="-2"/>
        </w:rPr>
        <w:t>management</w:t>
      </w:r>
    </w:p>
    <w:p>
      <w:pPr>
        <w:pStyle w:val="Heading1"/>
        <w:spacing w:before="130"/>
      </w:pPr>
      <w:r>
        <w:rPr/>
        <w:t>Orchard</w:t>
      </w:r>
      <w:r>
        <w:rPr>
          <w:spacing w:val="-5"/>
        </w:rPr>
        <w:t> </w:t>
      </w:r>
      <w:r>
        <w:rPr>
          <w:spacing w:val="-2"/>
        </w:rPr>
        <w:t>layout</w:t>
      </w:r>
    </w:p>
    <w:p>
      <w:pPr>
        <w:pStyle w:val="ListParagraph"/>
        <w:numPr>
          <w:ilvl w:val="0"/>
          <w:numId w:val="1"/>
        </w:numPr>
        <w:tabs>
          <w:tab w:pos="820" w:val="left" w:leader="none"/>
          <w:tab w:pos="821" w:val="left" w:leader="none"/>
        </w:tabs>
        <w:spacing w:line="240" w:lineRule="auto" w:before="148" w:after="0"/>
        <w:ind w:left="820" w:right="0" w:hanging="361"/>
        <w:jc w:val="left"/>
        <w:rPr>
          <w:sz w:val="22"/>
        </w:rPr>
      </w:pPr>
      <w:r>
        <w:rPr>
          <w:sz w:val="22"/>
        </w:rPr>
        <w:t>The</w:t>
      </w:r>
      <w:r>
        <w:rPr>
          <w:spacing w:val="-5"/>
          <w:sz w:val="22"/>
        </w:rPr>
        <w:t> </w:t>
      </w:r>
      <w:r>
        <w:rPr>
          <w:sz w:val="22"/>
        </w:rPr>
        <w:t>focus</w:t>
      </w:r>
      <w:r>
        <w:rPr>
          <w:spacing w:val="-3"/>
          <w:sz w:val="22"/>
        </w:rPr>
        <w:t> </w:t>
      </w:r>
      <w:r>
        <w:rPr>
          <w:sz w:val="22"/>
        </w:rPr>
        <w:t>when</w:t>
      </w:r>
      <w:r>
        <w:rPr>
          <w:spacing w:val="-3"/>
          <w:sz w:val="22"/>
        </w:rPr>
        <w:t> </w:t>
      </w:r>
      <w:r>
        <w:rPr>
          <w:sz w:val="22"/>
        </w:rPr>
        <w:t>doing</w:t>
      </w:r>
      <w:r>
        <w:rPr>
          <w:spacing w:val="-5"/>
          <w:sz w:val="22"/>
        </w:rPr>
        <w:t> </w:t>
      </w:r>
      <w:r>
        <w:rPr>
          <w:sz w:val="22"/>
        </w:rPr>
        <w:t>the</w:t>
      </w:r>
      <w:r>
        <w:rPr>
          <w:spacing w:val="-1"/>
          <w:sz w:val="22"/>
        </w:rPr>
        <w:t> </w:t>
      </w:r>
      <w:r>
        <w:rPr>
          <w:sz w:val="22"/>
        </w:rPr>
        <w:t>initial</w:t>
      </w:r>
      <w:r>
        <w:rPr>
          <w:spacing w:val="-4"/>
          <w:sz w:val="22"/>
        </w:rPr>
        <w:t> </w:t>
      </w:r>
      <w:r>
        <w:rPr>
          <w:sz w:val="22"/>
        </w:rPr>
        <w:t>orchard</w:t>
      </w:r>
      <w:r>
        <w:rPr>
          <w:spacing w:val="-3"/>
          <w:sz w:val="22"/>
        </w:rPr>
        <w:t> </w:t>
      </w:r>
      <w:r>
        <w:rPr>
          <w:sz w:val="22"/>
        </w:rPr>
        <w:t>layout</w:t>
      </w:r>
      <w:r>
        <w:rPr>
          <w:spacing w:val="-3"/>
          <w:sz w:val="22"/>
        </w:rPr>
        <w:t> </w:t>
      </w:r>
      <w:r>
        <w:rPr>
          <w:sz w:val="22"/>
        </w:rPr>
        <w:t>should</w:t>
      </w:r>
      <w:r>
        <w:rPr>
          <w:spacing w:val="-4"/>
          <w:sz w:val="22"/>
        </w:rPr>
        <w:t> </w:t>
      </w:r>
      <w:r>
        <w:rPr>
          <w:sz w:val="22"/>
        </w:rPr>
        <w:t>be</w:t>
      </w:r>
      <w:r>
        <w:rPr>
          <w:spacing w:val="-3"/>
          <w:sz w:val="22"/>
        </w:rPr>
        <w:t> </w:t>
      </w:r>
      <w:r>
        <w:rPr>
          <w:sz w:val="22"/>
        </w:rPr>
        <w:t>on</w:t>
      </w:r>
      <w:r>
        <w:rPr>
          <w:spacing w:val="-6"/>
          <w:sz w:val="22"/>
        </w:rPr>
        <w:t> </w:t>
      </w:r>
      <w:r>
        <w:rPr>
          <w:sz w:val="22"/>
        </w:rPr>
        <w:t>future</w:t>
      </w:r>
      <w:r>
        <w:rPr>
          <w:spacing w:val="-2"/>
          <w:sz w:val="22"/>
        </w:rPr>
        <w:t> </w:t>
      </w:r>
      <w:r>
        <w:rPr>
          <w:sz w:val="22"/>
        </w:rPr>
        <w:t>sunlight</w:t>
      </w:r>
      <w:r>
        <w:rPr>
          <w:spacing w:val="-4"/>
          <w:sz w:val="22"/>
        </w:rPr>
        <w:t> </w:t>
      </w:r>
      <w:r>
        <w:rPr>
          <w:spacing w:val="-2"/>
          <w:sz w:val="22"/>
        </w:rPr>
        <w:t>management.</w:t>
      </w:r>
    </w:p>
    <w:p>
      <w:pPr>
        <w:pStyle w:val="ListParagraph"/>
        <w:numPr>
          <w:ilvl w:val="0"/>
          <w:numId w:val="1"/>
        </w:numPr>
        <w:tabs>
          <w:tab w:pos="820" w:val="left" w:leader="none"/>
          <w:tab w:pos="821" w:val="left" w:leader="none"/>
        </w:tabs>
        <w:spacing w:line="240" w:lineRule="auto" w:before="144" w:after="0"/>
        <w:ind w:left="820" w:right="0" w:hanging="361"/>
        <w:jc w:val="left"/>
        <w:rPr>
          <w:sz w:val="22"/>
        </w:rPr>
      </w:pPr>
      <w:r>
        <w:rPr>
          <w:sz w:val="22"/>
        </w:rPr>
        <w:t>Why</w:t>
      </w:r>
      <w:r>
        <w:rPr>
          <w:spacing w:val="-4"/>
          <w:sz w:val="22"/>
        </w:rPr>
        <w:t> </w:t>
      </w:r>
      <w:r>
        <w:rPr>
          <w:sz w:val="22"/>
        </w:rPr>
        <w:t>is</w:t>
      </w:r>
      <w:r>
        <w:rPr>
          <w:spacing w:val="-5"/>
          <w:sz w:val="22"/>
        </w:rPr>
        <w:t> </w:t>
      </w:r>
      <w:r>
        <w:rPr>
          <w:sz w:val="22"/>
        </w:rPr>
        <w:t>sunlight</w:t>
      </w:r>
      <w:r>
        <w:rPr>
          <w:spacing w:val="-4"/>
          <w:sz w:val="22"/>
        </w:rPr>
        <w:t> </w:t>
      </w:r>
      <w:r>
        <w:rPr>
          <w:sz w:val="22"/>
        </w:rPr>
        <w:t>management</w:t>
      </w:r>
      <w:r>
        <w:rPr>
          <w:spacing w:val="-3"/>
          <w:sz w:val="22"/>
        </w:rPr>
        <w:t> </w:t>
      </w:r>
      <w:r>
        <w:rPr>
          <w:sz w:val="22"/>
        </w:rPr>
        <w:t>so</w:t>
      </w:r>
      <w:r>
        <w:rPr>
          <w:spacing w:val="-2"/>
          <w:sz w:val="22"/>
        </w:rPr>
        <w:t> important?</w:t>
      </w:r>
    </w:p>
    <w:p>
      <w:pPr>
        <w:pStyle w:val="ListParagraph"/>
        <w:numPr>
          <w:ilvl w:val="0"/>
          <w:numId w:val="1"/>
        </w:numPr>
        <w:tabs>
          <w:tab w:pos="813" w:val="left" w:leader="none"/>
          <w:tab w:pos="814" w:val="left" w:leader="none"/>
        </w:tabs>
        <w:spacing w:line="220" w:lineRule="auto" w:before="164" w:after="0"/>
        <w:ind w:left="813" w:right="1055" w:hanging="356"/>
        <w:jc w:val="left"/>
        <w:rPr>
          <w:sz w:val="22"/>
        </w:rPr>
      </w:pPr>
      <w:r>
        <w:rPr>
          <w:sz w:val="22"/>
        </w:rPr>
        <w:t>Along</w:t>
      </w:r>
      <w:r>
        <w:rPr>
          <w:spacing w:val="40"/>
          <w:sz w:val="22"/>
        </w:rPr>
        <w:t> </w:t>
      </w:r>
      <w:r>
        <w:rPr>
          <w:sz w:val="22"/>
        </w:rPr>
        <w:t>with</w:t>
      </w:r>
      <w:r>
        <w:rPr>
          <w:spacing w:val="40"/>
          <w:sz w:val="22"/>
        </w:rPr>
        <w:t> </w:t>
      </w:r>
      <w:r>
        <w:rPr>
          <w:sz w:val="22"/>
        </w:rPr>
        <w:t>water</w:t>
      </w:r>
      <w:r>
        <w:rPr>
          <w:spacing w:val="40"/>
          <w:sz w:val="22"/>
        </w:rPr>
        <w:t> </w:t>
      </w:r>
      <w:r>
        <w:rPr>
          <w:sz w:val="22"/>
        </w:rPr>
        <w:t>management,</w:t>
      </w:r>
      <w:r>
        <w:rPr>
          <w:spacing w:val="40"/>
          <w:sz w:val="22"/>
        </w:rPr>
        <w:t> </w:t>
      </w:r>
      <w:r>
        <w:rPr>
          <w:sz w:val="22"/>
        </w:rPr>
        <w:t>sunlight</w:t>
      </w:r>
      <w:r>
        <w:rPr>
          <w:spacing w:val="40"/>
          <w:sz w:val="22"/>
        </w:rPr>
        <w:t> </w:t>
      </w:r>
      <w:r>
        <w:rPr>
          <w:sz w:val="22"/>
        </w:rPr>
        <w:t>management</w:t>
      </w:r>
      <w:r>
        <w:rPr>
          <w:spacing w:val="40"/>
          <w:sz w:val="22"/>
        </w:rPr>
        <w:t> </w:t>
      </w:r>
      <w:r>
        <w:rPr>
          <w:sz w:val="22"/>
        </w:rPr>
        <w:t>is</w:t>
      </w:r>
      <w:r>
        <w:rPr>
          <w:spacing w:val="40"/>
          <w:sz w:val="22"/>
        </w:rPr>
        <w:t> </w:t>
      </w:r>
      <w:r>
        <w:rPr>
          <w:sz w:val="22"/>
        </w:rPr>
        <w:t>the</w:t>
      </w:r>
      <w:r>
        <w:rPr>
          <w:spacing w:val="40"/>
          <w:sz w:val="22"/>
        </w:rPr>
        <w:t> </w:t>
      </w:r>
      <w:r>
        <w:rPr>
          <w:sz w:val="22"/>
        </w:rPr>
        <w:t>most</w:t>
      </w:r>
      <w:r>
        <w:rPr>
          <w:spacing w:val="40"/>
          <w:sz w:val="22"/>
        </w:rPr>
        <w:t> </w:t>
      </w:r>
      <w:r>
        <w:rPr>
          <w:sz w:val="22"/>
        </w:rPr>
        <w:t>important</w:t>
      </w:r>
      <w:r>
        <w:rPr>
          <w:spacing w:val="40"/>
          <w:sz w:val="22"/>
        </w:rPr>
        <w:t> </w:t>
      </w:r>
      <w:r>
        <w:rPr>
          <w:sz w:val="22"/>
        </w:rPr>
        <w:t>factor</w:t>
      </w:r>
      <w:r>
        <w:rPr>
          <w:spacing w:val="40"/>
          <w:sz w:val="22"/>
        </w:rPr>
        <w:t> </w:t>
      </w:r>
      <w:r>
        <w:rPr>
          <w:sz w:val="22"/>
        </w:rPr>
        <w:t>for producing good crops of quality pecans.</w:t>
      </w:r>
    </w:p>
    <w:p>
      <w:pPr>
        <w:pStyle w:val="ListParagraph"/>
        <w:numPr>
          <w:ilvl w:val="0"/>
          <w:numId w:val="1"/>
        </w:numPr>
        <w:tabs>
          <w:tab w:pos="813" w:val="left" w:leader="none"/>
          <w:tab w:pos="814" w:val="left" w:leader="none"/>
        </w:tabs>
        <w:spacing w:line="220" w:lineRule="auto" w:before="168" w:after="0"/>
        <w:ind w:left="813" w:right="1053" w:hanging="356"/>
        <w:jc w:val="left"/>
        <w:rPr>
          <w:sz w:val="22"/>
        </w:rPr>
      </w:pPr>
      <w:r>
        <w:rPr>
          <w:sz w:val="22"/>
        </w:rPr>
        <w:t>Alternate</w:t>
      </w:r>
      <w:r>
        <w:rPr>
          <w:spacing w:val="80"/>
          <w:sz w:val="22"/>
        </w:rPr>
        <w:t> </w:t>
      </w:r>
      <w:r>
        <w:rPr>
          <w:sz w:val="22"/>
        </w:rPr>
        <w:t>bearing,</w:t>
      </w:r>
      <w:r>
        <w:rPr>
          <w:spacing w:val="80"/>
          <w:sz w:val="22"/>
        </w:rPr>
        <w:t> </w:t>
      </w:r>
      <w:r>
        <w:rPr>
          <w:sz w:val="22"/>
        </w:rPr>
        <w:t>with</w:t>
      </w:r>
      <w:r>
        <w:rPr>
          <w:spacing w:val="80"/>
          <w:sz w:val="22"/>
        </w:rPr>
        <w:t> </w:t>
      </w:r>
      <w:r>
        <w:rPr>
          <w:sz w:val="22"/>
        </w:rPr>
        <w:t>lower</w:t>
      </w:r>
      <w:r>
        <w:rPr>
          <w:spacing w:val="80"/>
          <w:sz w:val="22"/>
        </w:rPr>
        <w:t> </w:t>
      </w:r>
      <w:r>
        <w:rPr>
          <w:sz w:val="22"/>
        </w:rPr>
        <w:t>quality</w:t>
      </w:r>
      <w:r>
        <w:rPr>
          <w:spacing w:val="80"/>
          <w:sz w:val="22"/>
        </w:rPr>
        <w:t> </w:t>
      </w:r>
      <w:r>
        <w:rPr>
          <w:sz w:val="22"/>
        </w:rPr>
        <w:t>in</w:t>
      </w:r>
      <w:r>
        <w:rPr>
          <w:spacing w:val="80"/>
          <w:sz w:val="22"/>
        </w:rPr>
        <w:t> </w:t>
      </w:r>
      <w:r>
        <w:rPr>
          <w:sz w:val="22"/>
        </w:rPr>
        <w:t>the</w:t>
      </w:r>
      <w:r>
        <w:rPr>
          <w:spacing w:val="80"/>
          <w:sz w:val="22"/>
        </w:rPr>
        <w:t> </w:t>
      </w:r>
      <w:r>
        <w:rPr>
          <w:sz w:val="22"/>
        </w:rPr>
        <w:t>on-year,</w:t>
      </w:r>
      <w:r>
        <w:rPr>
          <w:spacing w:val="80"/>
          <w:sz w:val="22"/>
        </w:rPr>
        <w:t> </w:t>
      </w:r>
      <w:r>
        <w:rPr>
          <w:sz w:val="22"/>
        </w:rPr>
        <w:t>becomes</w:t>
      </w:r>
      <w:r>
        <w:rPr>
          <w:spacing w:val="80"/>
          <w:sz w:val="22"/>
        </w:rPr>
        <w:t> </w:t>
      </w:r>
      <w:r>
        <w:rPr>
          <w:sz w:val="22"/>
        </w:rPr>
        <w:t>a</w:t>
      </w:r>
      <w:r>
        <w:rPr>
          <w:spacing w:val="80"/>
          <w:sz w:val="22"/>
        </w:rPr>
        <w:t> </w:t>
      </w:r>
      <w:r>
        <w:rPr>
          <w:sz w:val="22"/>
        </w:rPr>
        <w:t>major</w:t>
      </w:r>
      <w:r>
        <w:rPr>
          <w:spacing w:val="80"/>
          <w:sz w:val="22"/>
        </w:rPr>
        <w:t> </w:t>
      </w:r>
      <w:r>
        <w:rPr>
          <w:sz w:val="22"/>
        </w:rPr>
        <w:t>problem</w:t>
      </w:r>
      <w:r>
        <w:rPr>
          <w:spacing w:val="80"/>
          <w:sz w:val="22"/>
        </w:rPr>
        <w:t> </w:t>
      </w:r>
      <w:r>
        <w:rPr>
          <w:sz w:val="22"/>
        </w:rPr>
        <w:t>in overcrowded orchards.</w:t>
      </w:r>
    </w:p>
    <w:p>
      <w:pPr>
        <w:pStyle w:val="ListParagraph"/>
        <w:numPr>
          <w:ilvl w:val="0"/>
          <w:numId w:val="1"/>
        </w:numPr>
        <w:tabs>
          <w:tab w:pos="813" w:val="left" w:leader="none"/>
          <w:tab w:pos="814" w:val="left" w:leader="none"/>
        </w:tabs>
        <w:spacing w:line="240" w:lineRule="auto" w:before="148" w:after="0"/>
        <w:ind w:left="813" w:right="0" w:hanging="356"/>
        <w:jc w:val="left"/>
        <w:rPr>
          <w:sz w:val="22"/>
        </w:rPr>
      </w:pPr>
      <w:r>
        <w:rPr>
          <w:sz w:val="22"/>
        </w:rPr>
        <w:t>Pecan</w:t>
      </w:r>
      <w:r>
        <w:rPr>
          <w:spacing w:val="-15"/>
          <w:sz w:val="22"/>
        </w:rPr>
        <w:t> </w:t>
      </w:r>
      <w:r>
        <w:rPr>
          <w:sz w:val="22"/>
        </w:rPr>
        <w:t>trees</w:t>
      </w:r>
      <w:r>
        <w:rPr>
          <w:spacing w:val="-12"/>
          <w:sz w:val="22"/>
        </w:rPr>
        <w:t> </w:t>
      </w:r>
      <w:r>
        <w:rPr>
          <w:sz w:val="22"/>
        </w:rPr>
        <w:t>only</w:t>
      </w:r>
      <w:r>
        <w:rPr>
          <w:spacing w:val="-12"/>
          <w:sz w:val="22"/>
        </w:rPr>
        <w:t> </w:t>
      </w:r>
      <w:r>
        <w:rPr>
          <w:sz w:val="22"/>
        </w:rPr>
        <w:t>produce</w:t>
      </w:r>
      <w:r>
        <w:rPr>
          <w:spacing w:val="-11"/>
          <w:sz w:val="22"/>
        </w:rPr>
        <w:t> </w:t>
      </w:r>
      <w:r>
        <w:rPr>
          <w:sz w:val="22"/>
        </w:rPr>
        <w:t>on</w:t>
      </w:r>
      <w:r>
        <w:rPr>
          <w:spacing w:val="-11"/>
          <w:sz w:val="22"/>
        </w:rPr>
        <w:t> </w:t>
      </w:r>
      <w:r>
        <w:rPr>
          <w:sz w:val="22"/>
        </w:rPr>
        <w:t>the</w:t>
      </w:r>
      <w:r>
        <w:rPr>
          <w:spacing w:val="-10"/>
          <w:sz w:val="22"/>
        </w:rPr>
        <w:t> </w:t>
      </w:r>
      <w:r>
        <w:rPr>
          <w:sz w:val="22"/>
        </w:rPr>
        <w:t>leaf</w:t>
      </w:r>
      <w:r>
        <w:rPr>
          <w:spacing w:val="-12"/>
          <w:sz w:val="22"/>
        </w:rPr>
        <w:t> </w:t>
      </w:r>
      <w:r>
        <w:rPr>
          <w:sz w:val="22"/>
        </w:rPr>
        <w:t>surface</w:t>
      </w:r>
      <w:r>
        <w:rPr>
          <w:spacing w:val="-11"/>
          <w:sz w:val="22"/>
        </w:rPr>
        <w:t> </w:t>
      </w:r>
      <w:r>
        <w:rPr>
          <w:sz w:val="22"/>
        </w:rPr>
        <w:t>in</w:t>
      </w:r>
      <w:r>
        <w:rPr>
          <w:spacing w:val="-11"/>
          <w:sz w:val="22"/>
        </w:rPr>
        <w:t> </w:t>
      </w:r>
      <w:r>
        <w:rPr>
          <w:sz w:val="22"/>
        </w:rPr>
        <w:t>the</w:t>
      </w:r>
      <w:r>
        <w:rPr>
          <w:spacing w:val="-9"/>
          <w:sz w:val="22"/>
        </w:rPr>
        <w:t> </w:t>
      </w:r>
      <w:r>
        <w:rPr>
          <w:sz w:val="22"/>
        </w:rPr>
        <w:t>canopy</w:t>
      </w:r>
      <w:r>
        <w:rPr>
          <w:spacing w:val="-11"/>
          <w:sz w:val="22"/>
        </w:rPr>
        <w:t> </w:t>
      </w:r>
      <w:r>
        <w:rPr>
          <w:sz w:val="22"/>
        </w:rPr>
        <w:t>were</w:t>
      </w:r>
      <w:r>
        <w:rPr>
          <w:spacing w:val="-9"/>
          <w:sz w:val="22"/>
        </w:rPr>
        <w:t> </w:t>
      </w:r>
      <w:r>
        <w:rPr>
          <w:sz w:val="22"/>
        </w:rPr>
        <w:t>direct</w:t>
      </w:r>
      <w:r>
        <w:rPr>
          <w:spacing w:val="-11"/>
          <w:sz w:val="22"/>
        </w:rPr>
        <w:t> </w:t>
      </w:r>
      <w:r>
        <w:rPr>
          <w:sz w:val="22"/>
        </w:rPr>
        <w:t>sunlight</w:t>
      </w:r>
      <w:r>
        <w:rPr>
          <w:spacing w:val="-9"/>
          <w:sz w:val="22"/>
        </w:rPr>
        <w:t> </w:t>
      </w:r>
      <w:r>
        <w:rPr>
          <w:sz w:val="22"/>
        </w:rPr>
        <w:t>can</w:t>
      </w:r>
      <w:r>
        <w:rPr>
          <w:spacing w:val="-9"/>
          <w:sz w:val="22"/>
        </w:rPr>
        <w:t> </w:t>
      </w:r>
      <w:r>
        <w:rPr>
          <w:spacing w:val="-2"/>
          <w:sz w:val="22"/>
        </w:rPr>
        <w:t>penetrate.</w:t>
      </w:r>
    </w:p>
    <w:p>
      <w:pPr>
        <w:pStyle w:val="ListParagraph"/>
        <w:numPr>
          <w:ilvl w:val="0"/>
          <w:numId w:val="1"/>
        </w:numPr>
        <w:tabs>
          <w:tab w:pos="813" w:val="left" w:leader="none"/>
          <w:tab w:pos="814" w:val="left" w:leader="none"/>
        </w:tabs>
        <w:spacing w:line="218" w:lineRule="auto" w:before="169" w:after="0"/>
        <w:ind w:left="813" w:right="1061" w:hanging="356"/>
        <w:jc w:val="left"/>
        <w:rPr>
          <w:sz w:val="22"/>
        </w:rPr>
      </w:pPr>
      <w:r>
        <w:rPr>
          <w:sz w:val="22"/>
        </w:rPr>
        <w:t>If trees are left to overcrowd completely only the rooftop of the orchard</w:t>
      </w:r>
      <w:r>
        <w:rPr>
          <w:spacing w:val="-1"/>
          <w:sz w:val="22"/>
        </w:rPr>
        <w:t> </w:t>
      </w:r>
      <w:r>
        <w:rPr>
          <w:sz w:val="22"/>
        </w:rPr>
        <w:t>will produce, which will reduce your bearing surface considerably.</w:t>
      </w:r>
    </w:p>
    <w:p>
      <w:pPr>
        <w:pStyle w:val="BodyText"/>
        <w:spacing w:before="7"/>
        <w:ind w:left="0" w:firstLine="0"/>
        <w:rPr>
          <w:sz w:val="11"/>
        </w:rPr>
      </w:pPr>
      <w:r>
        <w:rPr/>
        <w:drawing>
          <wp:anchor distT="0" distB="0" distL="0" distR="0" allowOverlap="1" layoutInCell="1" locked="0" behindDoc="0" simplePos="0" relativeHeight="0">
            <wp:simplePos x="0" y="0"/>
            <wp:positionH relativeFrom="page">
              <wp:posOffset>914400</wp:posOffset>
            </wp:positionH>
            <wp:positionV relativeFrom="paragraph">
              <wp:posOffset>120420</wp:posOffset>
            </wp:positionV>
            <wp:extent cx="4753591" cy="239077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753591" cy="2390775"/>
                    </a:xfrm>
                    <a:prstGeom prst="rect">
                      <a:avLst/>
                    </a:prstGeom>
                  </pic:spPr>
                </pic:pic>
              </a:graphicData>
            </a:graphic>
          </wp:anchor>
        </w:drawing>
      </w:r>
    </w:p>
    <w:p>
      <w:pPr>
        <w:pStyle w:val="BodyText"/>
        <w:ind w:left="0" w:firstLine="0"/>
      </w:pPr>
    </w:p>
    <w:p>
      <w:pPr>
        <w:pStyle w:val="BodyText"/>
        <w:spacing w:before="12"/>
        <w:ind w:left="0" w:firstLine="0"/>
        <w:rPr>
          <w:sz w:val="20"/>
        </w:rPr>
      </w:pPr>
    </w:p>
    <w:p>
      <w:pPr>
        <w:pStyle w:val="Heading1"/>
      </w:pPr>
      <w:r>
        <w:rPr/>
        <w:t>Sunlight</w:t>
      </w:r>
      <w:r>
        <w:rPr>
          <w:spacing w:val="-2"/>
        </w:rPr>
        <w:t> Management</w:t>
      </w:r>
    </w:p>
    <w:p>
      <w:pPr>
        <w:pStyle w:val="BodyText"/>
        <w:spacing w:before="134"/>
        <w:ind w:left="100" w:firstLine="0"/>
      </w:pPr>
      <w:r>
        <w:rPr/>
        <w:t>How</w:t>
      </w:r>
      <w:r>
        <w:rPr>
          <w:spacing w:val="-7"/>
        </w:rPr>
        <w:t> </w:t>
      </w:r>
      <w:r>
        <w:rPr/>
        <w:t>will</w:t>
      </w:r>
      <w:r>
        <w:rPr>
          <w:spacing w:val="-2"/>
        </w:rPr>
        <w:t> </w:t>
      </w:r>
      <w:r>
        <w:rPr/>
        <w:t>sunlight</w:t>
      </w:r>
      <w:r>
        <w:rPr>
          <w:spacing w:val="-2"/>
        </w:rPr>
        <w:t> </w:t>
      </w:r>
      <w:r>
        <w:rPr/>
        <w:t>be</w:t>
      </w:r>
      <w:r>
        <w:rPr>
          <w:spacing w:val="-4"/>
        </w:rPr>
        <w:t> </w:t>
      </w:r>
      <w:r>
        <w:rPr/>
        <w:t>managed</w:t>
      </w:r>
      <w:r>
        <w:rPr>
          <w:spacing w:val="-2"/>
        </w:rPr>
        <w:t> </w:t>
      </w:r>
      <w:r>
        <w:rPr/>
        <w:t>over</w:t>
      </w:r>
      <w:r>
        <w:rPr>
          <w:spacing w:val="-4"/>
        </w:rPr>
        <w:t> </w:t>
      </w:r>
      <w:r>
        <w:rPr/>
        <w:t>the</w:t>
      </w:r>
      <w:r>
        <w:rPr>
          <w:spacing w:val="-2"/>
        </w:rPr>
        <w:t> </w:t>
      </w:r>
      <w:r>
        <w:rPr/>
        <w:t>lifetime</w:t>
      </w:r>
      <w:r>
        <w:rPr>
          <w:spacing w:val="-4"/>
        </w:rPr>
        <w:t> </w:t>
      </w:r>
      <w:r>
        <w:rPr/>
        <w:t>of</w:t>
      </w:r>
      <w:r>
        <w:rPr>
          <w:spacing w:val="-2"/>
        </w:rPr>
        <w:t> </w:t>
      </w:r>
      <w:r>
        <w:rPr/>
        <w:t>the</w:t>
      </w:r>
      <w:r>
        <w:rPr>
          <w:spacing w:val="-4"/>
        </w:rPr>
        <w:t> </w:t>
      </w:r>
      <w:r>
        <w:rPr>
          <w:spacing w:val="-2"/>
        </w:rPr>
        <w:t>orchard?</w:t>
      </w:r>
    </w:p>
    <w:p>
      <w:pPr>
        <w:pStyle w:val="ListParagraph"/>
        <w:numPr>
          <w:ilvl w:val="0"/>
          <w:numId w:val="1"/>
        </w:numPr>
        <w:tabs>
          <w:tab w:pos="820" w:val="left" w:leader="none"/>
          <w:tab w:pos="821" w:val="left" w:leader="none"/>
        </w:tabs>
        <w:spacing w:line="240" w:lineRule="auto" w:before="147" w:after="0"/>
        <w:ind w:left="820" w:right="0" w:hanging="361"/>
        <w:jc w:val="left"/>
        <w:rPr>
          <w:sz w:val="22"/>
        </w:rPr>
      </w:pPr>
      <w:r>
        <w:rPr>
          <w:sz w:val="22"/>
        </w:rPr>
        <w:t>Some</w:t>
      </w:r>
      <w:r>
        <w:rPr>
          <w:spacing w:val="-7"/>
          <w:sz w:val="22"/>
        </w:rPr>
        <w:t> </w:t>
      </w:r>
      <w:r>
        <w:rPr>
          <w:sz w:val="22"/>
        </w:rPr>
        <w:t>of</w:t>
      </w:r>
      <w:r>
        <w:rPr>
          <w:spacing w:val="-3"/>
          <w:sz w:val="22"/>
        </w:rPr>
        <w:t> </w:t>
      </w:r>
      <w:r>
        <w:rPr>
          <w:sz w:val="22"/>
        </w:rPr>
        <w:t>the</w:t>
      </w:r>
      <w:r>
        <w:rPr>
          <w:spacing w:val="-5"/>
          <w:sz w:val="22"/>
        </w:rPr>
        <w:t> </w:t>
      </w:r>
      <w:r>
        <w:rPr>
          <w:sz w:val="22"/>
        </w:rPr>
        <w:t>possible</w:t>
      </w:r>
      <w:r>
        <w:rPr>
          <w:spacing w:val="-5"/>
          <w:sz w:val="22"/>
        </w:rPr>
        <w:t> </w:t>
      </w:r>
      <w:r>
        <w:rPr>
          <w:sz w:val="22"/>
        </w:rPr>
        <w:t>management</w:t>
      </w:r>
      <w:r>
        <w:rPr>
          <w:spacing w:val="-3"/>
          <w:sz w:val="22"/>
        </w:rPr>
        <w:t> </w:t>
      </w:r>
      <w:r>
        <w:rPr>
          <w:sz w:val="22"/>
        </w:rPr>
        <w:t>tools</w:t>
      </w:r>
      <w:r>
        <w:rPr>
          <w:spacing w:val="-3"/>
          <w:sz w:val="22"/>
        </w:rPr>
        <w:t> </w:t>
      </w:r>
      <w:r>
        <w:rPr>
          <w:sz w:val="22"/>
        </w:rPr>
        <w:t>available</w:t>
      </w:r>
      <w:r>
        <w:rPr>
          <w:spacing w:val="-3"/>
          <w:sz w:val="22"/>
        </w:rPr>
        <w:t> </w:t>
      </w:r>
      <w:r>
        <w:rPr>
          <w:sz w:val="22"/>
        </w:rPr>
        <w:t>are</w:t>
      </w:r>
      <w:r>
        <w:rPr>
          <w:spacing w:val="-5"/>
          <w:sz w:val="22"/>
        </w:rPr>
        <w:t> </w:t>
      </w:r>
      <w:r>
        <w:rPr>
          <w:sz w:val="22"/>
        </w:rPr>
        <w:t>as</w:t>
      </w:r>
      <w:r>
        <w:rPr>
          <w:spacing w:val="-2"/>
          <w:sz w:val="22"/>
        </w:rPr>
        <w:t> follows:</w:t>
      </w:r>
    </w:p>
    <w:p>
      <w:pPr>
        <w:pStyle w:val="ListParagraph"/>
        <w:numPr>
          <w:ilvl w:val="1"/>
          <w:numId w:val="1"/>
        </w:numPr>
        <w:tabs>
          <w:tab w:pos="1541" w:val="left" w:leader="none"/>
        </w:tabs>
        <w:spacing w:line="240" w:lineRule="auto" w:before="131" w:after="0"/>
        <w:ind w:left="1540" w:right="0" w:hanging="361"/>
        <w:jc w:val="left"/>
        <w:rPr>
          <w:sz w:val="22"/>
        </w:rPr>
      </w:pPr>
      <w:r>
        <w:rPr>
          <w:sz w:val="22"/>
        </w:rPr>
        <w:t>Hedge</w:t>
      </w:r>
      <w:r>
        <w:rPr>
          <w:spacing w:val="-2"/>
          <w:sz w:val="22"/>
        </w:rPr>
        <w:t> pruning</w:t>
      </w:r>
    </w:p>
    <w:p>
      <w:pPr>
        <w:pStyle w:val="ListParagraph"/>
        <w:numPr>
          <w:ilvl w:val="2"/>
          <w:numId w:val="1"/>
        </w:numPr>
        <w:tabs>
          <w:tab w:pos="2261" w:val="left" w:leader="none"/>
        </w:tabs>
        <w:spacing w:line="232" w:lineRule="auto" w:before="214" w:after="0"/>
        <w:ind w:left="2260" w:right="1052" w:hanging="360"/>
        <w:jc w:val="left"/>
        <w:rPr>
          <w:sz w:val="22"/>
        </w:rPr>
      </w:pPr>
      <w:r>
        <w:rPr>
          <w:sz w:val="22"/>
        </w:rPr>
        <w:t>The</w:t>
      </w:r>
      <w:r>
        <w:rPr>
          <w:spacing w:val="-1"/>
          <w:sz w:val="22"/>
        </w:rPr>
        <w:t> </w:t>
      </w:r>
      <w:r>
        <w:rPr>
          <w:sz w:val="22"/>
        </w:rPr>
        <w:t>trees</w:t>
      </w:r>
      <w:r>
        <w:rPr>
          <w:spacing w:val="-2"/>
          <w:sz w:val="22"/>
        </w:rPr>
        <w:t> </w:t>
      </w:r>
      <w:r>
        <w:rPr>
          <w:sz w:val="22"/>
        </w:rPr>
        <w:t>are cut back in</w:t>
      </w:r>
      <w:r>
        <w:rPr>
          <w:spacing w:val="-4"/>
          <w:sz w:val="22"/>
        </w:rPr>
        <w:t> </w:t>
      </w:r>
      <w:r>
        <w:rPr>
          <w:sz w:val="22"/>
        </w:rPr>
        <w:t>the form</w:t>
      </w:r>
      <w:r>
        <w:rPr>
          <w:spacing w:val="-2"/>
          <w:sz w:val="22"/>
        </w:rPr>
        <w:t> </w:t>
      </w:r>
      <w:r>
        <w:rPr>
          <w:sz w:val="22"/>
        </w:rPr>
        <w:t>of a</w:t>
      </w:r>
      <w:r>
        <w:rPr>
          <w:spacing w:val="-1"/>
          <w:sz w:val="22"/>
        </w:rPr>
        <w:t> </w:t>
      </w:r>
      <w:r>
        <w:rPr>
          <w:sz w:val="22"/>
        </w:rPr>
        <w:t>hedge</w:t>
      </w:r>
      <w:r>
        <w:rPr>
          <w:spacing w:val="-3"/>
          <w:sz w:val="22"/>
        </w:rPr>
        <w:t> </w:t>
      </w:r>
      <w:r>
        <w:rPr>
          <w:sz w:val="22"/>
        </w:rPr>
        <w:t>row</w:t>
      </w:r>
      <w:r>
        <w:rPr>
          <w:spacing w:val="-2"/>
          <w:sz w:val="22"/>
        </w:rPr>
        <w:t> </w:t>
      </w:r>
      <w:r>
        <w:rPr>
          <w:sz w:val="22"/>
        </w:rPr>
        <w:t>to</w:t>
      </w:r>
      <w:r>
        <w:rPr>
          <w:spacing w:val="-2"/>
          <w:sz w:val="22"/>
        </w:rPr>
        <w:t> </w:t>
      </w:r>
      <w:r>
        <w:rPr>
          <w:sz w:val="22"/>
        </w:rPr>
        <w:t>open up</w:t>
      </w:r>
      <w:r>
        <w:rPr>
          <w:spacing w:val="-1"/>
          <w:sz w:val="22"/>
        </w:rPr>
        <w:t> </w:t>
      </w:r>
      <w:r>
        <w:rPr>
          <w:sz w:val="22"/>
        </w:rPr>
        <w:t>space between the tree rows.</w:t>
      </w:r>
    </w:p>
    <w:p>
      <w:pPr>
        <w:pStyle w:val="ListParagraph"/>
        <w:numPr>
          <w:ilvl w:val="2"/>
          <w:numId w:val="1"/>
        </w:numPr>
        <w:tabs>
          <w:tab w:pos="2261" w:val="left" w:leader="none"/>
        </w:tabs>
        <w:spacing w:line="235" w:lineRule="auto" w:before="0" w:after="0"/>
        <w:ind w:left="2260" w:right="1050" w:hanging="360"/>
        <w:jc w:val="left"/>
        <w:rPr>
          <w:sz w:val="22"/>
        </w:rPr>
      </w:pPr>
      <w:r>
        <w:rPr>
          <w:sz w:val="22"/>
        </w:rPr>
        <w:t>This</w:t>
      </w:r>
      <w:r>
        <w:rPr>
          <w:spacing w:val="-10"/>
          <w:sz w:val="22"/>
        </w:rPr>
        <w:t> </w:t>
      </w:r>
      <w:r>
        <w:rPr>
          <w:sz w:val="22"/>
        </w:rPr>
        <w:t>is</w:t>
      </w:r>
      <w:r>
        <w:rPr>
          <w:spacing w:val="-9"/>
          <w:sz w:val="22"/>
        </w:rPr>
        <w:t> </w:t>
      </w:r>
      <w:r>
        <w:rPr>
          <w:sz w:val="22"/>
        </w:rPr>
        <w:t>mostly</w:t>
      </w:r>
      <w:r>
        <w:rPr>
          <w:spacing w:val="-8"/>
          <w:sz w:val="22"/>
        </w:rPr>
        <w:t> </w:t>
      </w:r>
      <w:r>
        <w:rPr>
          <w:sz w:val="22"/>
        </w:rPr>
        <w:t>done</w:t>
      </w:r>
      <w:r>
        <w:rPr>
          <w:spacing w:val="-8"/>
          <w:sz w:val="22"/>
        </w:rPr>
        <w:t> </w:t>
      </w:r>
      <w:r>
        <w:rPr>
          <w:sz w:val="22"/>
        </w:rPr>
        <w:t>with</w:t>
      </w:r>
      <w:r>
        <w:rPr>
          <w:spacing w:val="-9"/>
          <w:sz w:val="22"/>
        </w:rPr>
        <w:t> </w:t>
      </w:r>
      <w:r>
        <w:rPr>
          <w:sz w:val="22"/>
        </w:rPr>
        <w:t>heavy</w:t>
      </w:r>
      <w:r>
        <w:rPr>
          <w:spacing w:val="-11"/>
          <w:sz w:val="22"/>
        </w:rPr>
        <w:t> </w:t>
      </w:r>
      <w:r>
        <w:rPr>
          <w:sz w:val="22"/>
        </w:rPr>
        <w:t>equipment</w:t>
      </w:r>
      <w:r>
        <w:rPr>
          <w:spacing w:val="-11"/>
          <w:sz w:val="22"/>
        </w:rPr>
        <w:t> </w:t>
      </w:r>
      <w:r>
        <w:rPr>
          <w:sz w:val="22"/>
        </w:rPr>
        <w:t>that</w:t>
      </w:r>
      <w:r>
        <w:rPr>
          <w:spacing w:val="-9"/>
          <w:sz w:val="22"/>
        </w:rPr>
        <w:t> </w:t>
      </w:r>
      <w:r>
        <w:rPr>
          <w:sz w:val="22"/>
        </w:rPr>
        <w:t>needs</w:t>
      </w:r>
      <w:r>
        <w:rPr>
          <w:spacing w:val="-9"/>
          <w:sz w:val="22"/>
        </w:rPr>
        <w:t> </w:t>
      </w:r>
      <w:r>
        <w:rPr>
          <w:sz w:val="22"/>
        </w:rPr>
        <w:t>space</w:t>
      </w:r>
      <w:r>
        <w:rPr>
          <w:spacing w:val="-6"/>
          <w:sz w:val="22"/>
        </w:rPr>
        <w:t> </w:t>
      </w:r>
      <w:r>
        <w:rPr>
          <w:sz w:val="22"/>
        </w:rPr>
        <w:t>to</w:t>
      </w:r>
      <w:r>
        <w:rPr>
          <w:spacing w:val="-8"/>
          <w:sz w:val="22"/>
        </w:rPr>
        <w:t> </w:t>
      </w:r>
      <w:r>
        <w:rPr>
          <w:sz w:val="22"/>
        </w:rPr>
        <w:t>turn</w:t>
      </w:r>
      <w:r>
        <w:rPr>
          <w:spacing w:val="-10"/>
          <w:sz w:val="22"/>
        </w:rPr>
        <w:t> </w:t>
      </w:r>
      <w:r>
        <w:rPr>
          <w:sz w:val="22"/>
        </w:rPr>
        <w:t>at</w:t>
      </w:r>
      <w:r>
        <w:rPr>
          <w:spacing w:val="-11"/>
          <w:sz w:val="22"/>
        </w:rPr>
        <w:t> </w:t>
      </w:r>
      <w:r>
        <w:rPr>
          <w:sz w:val="22"/>
        </w:rPr>
        <w:t>the</w:t>
      </w:r>
      <w:r>
        <w:rPr>
          <w:spacing w:val="-9"/>
          <w:sz w:val="22"/>
        </w:rPr>
        <w:t> </w:t>
      </w:r>
      <w:r>
        <w:rPr>
          <w:sz w:val="22"/>
        </w:rPr>
        <w:t>end of the orchard row.</w:t>
      </w:r>
    </w:p>
    <w:p>
      <w:pPr>
        <w:pStyle w:val="ListParagraph"/>
        <w:numPr>
          <w:ilvl w:val="2"/>
          <w:numId w:val="1"/>
        </w:numPr>
        <w:tabs>
          <w:tab w:pos="2261" w:val="left" w:leader="none"/>
        </w:tabs>
        <w:spacing w:line="235" w:lineRule="auto" w:before="0" w:after="0"/>
        <w:ind w:left="2260" w:right="1052" w:hanging="360"/>
        <w:jc w:val="left"/>
        <w:rPr>
          <w:sz w:val="22"/>
        </w:rPr>
      </w:pPr>
      <w:r>
        <w:rPr>
          <w:sz w:val="22"/>
        </w:rPr>
        <w:t>Hedge</w:t>
      </w:r>
      <w:r>
        <w:rPr>
          <w:spacing w:val="-5"/>
          <w:sz w:val="22"/>
        </w:rPr>
        <w:t> </w:t>
      </w:r>
      <w:r>
        <w:rPr>
          <w:sz w:val="22"/>
        </w:rPr>
        <w:t>pruning</w:t>
      </w:r>
      <w:r>
        <w:rPr>
          <w:spacing w:val="-7"/>
          <w:sz w:val="22"/>
        </w:rPr>
        <w:t> </w:t>
      </w:r>
      <w:r>
        <w:rPr>
          <w:sz w:val="22"/>
        </w:rPr>
        <w:t>must</w:t>
      </w:r>
      <w:r>
        <w:rPr>
          <w:spacing w:val="-5"/>
          <w:sz w:val="22"/>
        </w:rPr>
        <w:t> </w:t>
      </w:r>
      <w:r>
        <w:rPr>
          <w:sz w:val="22"/>
        </w:rPr>
        <w:t>be</w:t>
      </w:r>
      <w:r>
        <w:rPr>
          <w:spacing w:val="-5"/>
          <w:sz w:val="22"/>
        </w:rPr>
        <w:t> </w:t>
      </w:r>
      <w:r>
        <w:rPr>
          <w:sz w:val="22"/>
        </w:rPr>
        <w:t>done</w:t>
      </w:r>
      <w:r>
        <w:rPr>
          <w:spacing w:val="-5"/>
          <w:sz w:val="22"/>
        </w:rPr>
        <w:t> </w:t>
      </w:r>
      <w:r>
        <w:rPr>
          <w:sz w:val="22"/>
        </w:rPr>
        <w:t>in</w:t>
      </w:r>
      <w:r>
        <w:rPr>
          <w:spacing w:val="-7"/>
          <w:sz w:val="22"/>
        </w:rPr>
        <w:t> </w:t>
      </w:r>
      <w:r>
        <w:rPr>
          <w:sz w:val="22"/>
        </w:rPr>
        <w:t>a</w:t>
      </w:r>
      <w:r>
        <w:rPr>
          <w:spacing w:val="-6"/>
          <w:sz w:val="22"/>
        </w:rPr>
        <w:t> </w:t>
      </w:r>
      <w:r>
        <w:rPr>
          <w:sz w:val="22"/>
        </w:rPr>
        <w:t>cycle</w:t>
      </w:r>
      <w:r>
        <w:rPr>
          <w:spacing w:val="-8"/>
          <w:sz w:val="22"/>
        </w:rPr>
        <w:t> </w:t>
      </w:r>
      <w:r>
        <w:rPr>
          <w:sz w:val="22"/>
        </w:rPr>
        <w:t>were</w:t>
      </w:r>
      <w:r>
        <w:rPr>
          <w:spacing w:val="-5"/>
          <w:sz w:val="22"/>
        </w:rPr>
        <w:t> </w:t>
      </w:r>
      <w:r>
        <w:rPr>
          <w:sz w:val="22"/>
        </w:rPr>
        <w:t>trees</w:t>
      </w:r>
      <w:r>
        <w:rPr>
          <w:spacing w:val="-8"/>
          <w:sz w:val="22"/>
        </w:rPr>
        <w:t> </w:t>
      </w:r>
      <w:r>
        <w:rPr>
          <w:sz w:val="22"/>
        </w:rPr>
        <w:t>are</w:t>
      </w:r>
      <w:r>
        <w:rPr>
          <w:spacing w:val="-8"/>
          <w:sz w:val="22"/>
        </w:rPr>
        <w:t> </w:t>
      </w:r>
      <w:r>
        <w:rPr>
          <w:sz w:val="22"/>
        </w:rPr>
        <w:t>cut</w:t>
      </w:r>
      <w:r>
        <w:rPr>
          <w:spacing w:val="-8"/>
          <w:sz w:val="22"/>
        </w:rPr>
        <w:t> </w:t>
      </w:r>
      <w:r>
        <w:rPr>
          <w:sz w:val="22"/>
        </w:rPr>
        <w:t>on</w:t>
      </w:r>
      <w:r>
        <w:rPr>
          <w:spacing w:val="-6"/>
          <w:sz w:val="22"/>
        </w:rPr>
        <w:t> </w:t>
      </w:r>
      <w:r>
        <w:rPr>
          <w:sz w:val="22"/>
        </w:rPr>
        <w:t>the</w:t>
      </w:r>
      <w:r>
        <w:rPr>
          <w:spacing w:val="-8"/>
          <w:sz w:val="22"/>
        </w:rPr>
        <w:t> </w:t>
      </w:r>
      <w:r>
        <w:rPr>
          <w:sz w:val="22"/>
        </w:rPr>
        <w:t>sides</w:t>
      </w:r>
      <w:r>
        <w:rPr>
          <w:spacing w:val="-5"/>
          <w:sz w:val="22"/>
        </w:rPr>
        <w:t> </w:t>
      </w:r>
      <w:r>
        <w:rPr>
          <w:sz w:val="22"/>
        </w:rPr>
        <w:t>and</w:t>
      </w:r>
      <w:r>
        <w:rPr>
          <w:spacing w:val="-9"/>
          <w:sz w:val="22"/>
        </w:rPr>
        <w:t> </w:t>
      </w:r>
      <w:r>
        <w:rPr>
          <w:sz w:val="22"/>
        </w:rPr>
        <w:t>on the top every 3-4 years.</w:t>
      </w:r>
    </w:p>
    <w:p>
      <w:pPr>
        <w:pStyle w:val="ListParagraph"/>
        <w:numPr>
          <w:ilvl w:val="2"/>
          <w:numId w:val="1"/>
        </w:numPr>
        <w:tabs>
          <w:tab w:pos="2261" w:val="left" w:leader="none"/>
        </w:tabs>
        <w:spacing w:line="305" w:lineRule="exact" w:before="0" w:after="0"/>
        <w:ind w:left="2260" w:right="0" w:hanging="361"/>
        <w:jc w:val="left"/>
        <w:rPr>
          <w:sz w:val="22"/>
        </w:rPr>
      </w:pPr>
      <w:r>
        <w:rPr>
          <w:sz w:val="22"/>
        </w:rPr>
        <w:t>Hedge</w:t>
      </w:r>
      <w:r>
        <w:rPr>
          <w:spacing w:val="-1"/>
          <w:sz w:val="22"/>
        </w:rPr>
        <w:t> </w:t>
      </w:r>
      <w:r>
        <w:rPr>
          <w:sz w:val="22"/>
        </w:rPr>
        <w:t>pruning</w:t>
      </w:r>
      <w:r>
        <w:rPr>
          <w:spacing w:val="-2"/>
          <w:sz w:val="22"/>
        </w:rPr>
        <w:t> </w:t>
      </w:r>
      <w:r>
        <w:rPr>
          <w:sz w:val="22"/>
        </w:rPr>
        <w:t>can</w:t>
      </w:r>
      <w:r>
        <w:rPr>
          <w:spacing w:val="-3"/>
          <w:sz w:val="22"/>
        </w:rPr>
        <w:t> </w:t>
      </w:r>
      <w:r>
        <w:rPr>
          <w:sz w:val="22"/>
        </w:rPr>
        <w:t>be</w:t>
      </w:r>
      <w:r>
        <w:rPr>
          <w:spacing w:val="-4"/>
          <w:sz w:val="22"/>
        </w:rPr>
        <w:t> </w:t>
      </w:r>
      <w:r>
        <w:rPr>
          <w:sz w:val="22"/>
        </w:rPr>
        <w:t>very</w:t>
      </w:r>
      <w:r>
        <w:rPr>
          <w:spacing w:val="-4"/>
          <w:sz w:val="22"/>
        </w:rPr>
        <w:t> </w:t>
      </w:r>
      <w:r>
        <w:rPr>
          <w:sz w:val="22"/>
        </w:rPr>
        <w:t>effective</w:t>
      </w:r>
      <w:r>
        <w:rPr>
          <w:spacing w:val="-4"/>
          <w:sz w:val="22"/>
        </w:rPr>
        <w:t> </w:t>
      </w:r>
      <w:r>
        <w:rPr>
          <w:sz w:val="22"/>
        </w:rPr>
        <w:t>but</w:t>
      </w:r>
      <w:r>
        <w:rPr>
          <w:spacing w:val="-2"/>
          <w:sz w:val="22"/>
        </w:rPr>
        <w:t> </w:t>
      </w:r>
      <w:r>
        <w:rPr>
          <w:sz w:val="22"/>
        </w:rPr>
        <w:t>is</w:t>
      </w:r>
      <w:r>
        <w:rPr>
          <w:spacing w:val="-3"/>
          <w:sz w:val="22"/>
        </w:rPr>
        <w:t> </w:t>
      </w:r>
      <w:r>
        <w:rPr>
          <w:spacing w:val="-2"/>
          <w:sz w:val="22"/>
        </w:rPr>
        <w:t>expensive.</w:t>
      </w:r>
    </w:p>
    <w:p>
      <w:pPr>
        <w:pStyle w:val="ListParagraph"/>
        <w:numPr>
          <w:ilvl w:val="2"/>
          <w:numId w:val="1"/>
        </w:numPr>
        <w:tabs>
          <w:tab w:pos="2261" w:val="left" w:leader="none"/>
        </w:tabs>
        <w:spacing w:line="220" w:lineRule="auto" w:before="10" w:after="0"/>
        <w:ind w:left="2260" w:right="1056" w:hanging="360"/>
        <w:jc w:val="left"/>
        <w:rPr>
          <w:sz w:val="22"/>
        </w:rPr>
      </w:pPr>
      <w:r>
        <w:rPr>
          <w:sz w:val="22"/>
        </w:rPr>
        <w:t>If</w:t>
      </w:r>
      <w:r>
        <w:rPr>
          <w:spacing w:val="25"/>
          <w:sz w:val="22"/>
        </w:rPr>
        <w:t> </w:t>
      </w:r>
      <w:r>
        <w:rPr>
          <w:sz w:val="22"/>
        </w:rPr>
        <w:t>done correctly, hedge pruning</w:t>
      </w:r>
      <w:r>
        <w:rPr>
          <w:spacing w:val="25"/>
          <w:sz w:val="22"/>
        </w:rPr>
        <w:t> </w:t>
      </w:r>
      <w:r>
        <w:rPr>
          <w:sz w:val="22"/>
        </w:rPr>
        <w:t>will</w:t>
      </w:r>
      <w:r>
        <w:rPr>
          <w:spacing w:val="25"/>
          <w:sz w:val="22"/>
        </w:rPr>
        <w:t> </w:t>
      </w:r>
      <w:r>
        <w:rPr>
          <w:sz w:val="22"/>
        </w:rPr>
        <w:t>increase quality,</w:t>
      </w:r>
      <w:r>
        <w:rPr>
          <w:spacing w:val="26"/>
          <w:sz w:val="22"/>
        </w:rPr>
        <w:t> </w:t>
      </w:r>
      <w:r>
        <w:rPr>
          <w:sz w:val="22"/>
        </w:rPr>
        <w:t>reduce the effect</w:t>
      </w:r>
      <w:r>
        <w:rPr>
          <w:spacing w:val="25"/>
          <w:sz w:val="22"/>
        </w:rPr>
        <w:t> </w:t>
      </w:r>
      <w:r>
        <w:rPr>
          <w:sz w:val="22"/>
        </w:rPr>
        <w:t>of alternate bearing and may increase the average yield.</w:t>
      </w:r>
    </w:p>
    <w:p>
      <w:pPr>
        <w:spacing w:after="0" w:line="220" w:lineRule="auto"/>
        <w:jc w:val="left"/>
        <w:rPr>
          <w:sz w:val="22"/>
        </w:rPr>
        <w:sectPr>
          <w:type w:val="continuous"/>
          <w:pgSz w:w="11910" w:h="16840"/>
          <w:pgMar w:top="1400" w:bottom="280" w:left="1340" w:right="380"/>
        </w:sectPr>
      </w:pPr>
    </w:p>
    <w:p>
      <w:pPr>
        <w:pStyle w:val="BodyText"/>
        <w:ind w:left="100" w:firstLine="0"/>
        <w:rPr>
          <w:sz w:val="20"/>
        </w:rPr>
      </w:pPr>
      <w:r>
        <w:rPr>
          <w:sz w:val="20"/>
        </w:rPr>
        <w:drawing>
          <wp:inline distT="0" distB="0" distL="0" distR="0">
            <wp:extent cx="4755540" cy="2343150"/>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755540" cy="2343150"/>
                    </a:xfrm>
                    <a:prstGeom prst="rect">
                      <a:avLst/>
                    </a:prstGeom>
                  </pic:spPr>
                </pic:pic>
              </a:graphicData>
            </a:graphic>
          </wp:inline>
        </w:drawing>
      </w:r>
      <w:r>
        <w:rPr>
          <w:sz w:val="20"/>
        </w:rPr>
      </w:r>
    </w:p>
    <w:p>
      <w:pPr>
        <w:pStyle w:val="BodyText"/>
        <w:spacing w:before="10"/>
        <w:ind w:left="0" w:firstLine="0"/>
        <w:rPr>
          <w:sz w:val="8"/>
        </w:rPr>
      </w:pPr>
    </w:p>
    <w:p>
      <w:pPr>
        <w:pStyle w:val="ListParagraph"/>
        <w:numPr>
          <w:ilvl w:val="1"/>
          <w:numId w:val="1"/>
        </w:numPr>
        <w:tabs>
          <w:tab w:pos="1541" w:val="left" w:leader="none"/>
        </w:tabs>
        <w:spacing w:line="240" w:lineRule="auto" w:before="26" w:after="0"/>
        <w:ind w:left="1540" w:right="0" w:hanging="361"/>
        <w:jc w:val="left"/>
        <w:rPr>
          <w:sz w:val="22"/>
        </w:rPr>
      </w:pPr>
      <w:r>
        <w:rPr>
          <w:sz w:val="22"/>
        </w:rPr>
        <w:t>Selective</w:t>
      </w:r>
      <w:r>
        <w:rPr>
          <w:spacing w:val="-6"/>
          <w:sz w:val="22"/>
        </w:rPr>
        <w:t> </w:t>
      </w:r>
      <w:r>
        <w:rPr>
          <w:sz w:val="22"/>
        </w:rPr>
        <w:t>limb</w:t>
      </w:r>
      <w:r>
        <w:rPr>
          <w:spacing w:val="-6"/>
          <w:sz w:val="22"/>
        </w:rPr>
        <w:t> </w:t>
      </w:r>
      <w:r>
        <w:rPr>
          <w:spacing w:val="-2"/>
          <w:sz w:val="22"/>
        </w:rPr>
        <w:t>pruning</w:t>
      </w:r>
    </w:p>
    <w:p>
      <w:pPr>
        <w:pStyle w:val="ListParagraph"/>
        <w:numPr>
          <w:ilvl w:val="2"/>
          <w:numId w:val="1"/>
        </w:numPr>
        <w:tabs>
          <w:tab w:pos="2261" w:val="left" w:leader="none"/>
        </w:tabs>
        <w:spacing w:line="240" w:lineRule="auto" w:before="124" w:after="0"/>
        <w:ind w:left="2260" w:right="0" w:hanging="361"/>
        <w:jc w:val="left"/>
        <w:rPr>
          <w:sz w:val="22"/>
        </w:rPr>
      </w:pPr>
      <w:r>
        <w:rPr>
          <w:sz w:val="22"/>
        </w:rPr>
        <w:t>Cut</w:t>
      </w:r>
      <w:r>
        <w:rPr>
          <w:spacing w:val="-5"/>
          <w:sz w:val="22"/>
        </w:rPr>
        <w:t> </w:t>
      </w:r>
      <w:r>
        <w:rPr>
          <w:sz w:val="22"/>
        </w:rPr>
        <w:t>open</w:t>
      </w:r>
      <w:r>
        <w:rPr>
          <w:spacing w:val="-4"/>
          <w:sz w:val="22"/>
        </w:rPr>
        <w:t> </w:t>
      </w:r>
      <w:r>
        <w:rPr>
          <w:sz w:val="22"/>
        </w:rPr>
        <w:t>a</w:t>
      </w:r>
      <w:r>
        <w:rPr>
          <w:spacing w:val="-2"/>
          <w:sz w:val="22"/>
        </w:rPr>
        <w:t> </w:t>
      </w:r>
      <w:r>
        <w:rPr>
          <w:sz w:val="22"/>
        </w:rPr>
        <w:t>window</w:t>
      </w:r>
      <w:r>
        <w:rPr>
          <w:spacing w:val="-1"/>
          <w:sz w:val="22"/>
        </w:rPr>
        <w:t> </w:t>
      </w:r>
      <w:r>
        <w:rPr>
          <w:sz w:val="22"/>
        </w:rPr>
        <w:t>into</w:t>
      </w:r>
      <w:r>
        <w:rPr>
          <w:spacing w:val="-3"/>
          <w:sz w:val="22"/>
        </w:rPr>
        <w:t> </w:t>
      </w:r>
      <w:r>
        <w:rPr>
          <w:sz w:val="22"/>
        </w:rPr>
        <w:t>the</w:t>
      </w:r>
      <w:r>
        <w:rPr>
          <w:spacing w:val="-1"/>
          <w:sz w:val="22"/>
        </w:rPr>
        <w:t> </w:t>
      </w:r>
      <w:r>
        <w:rPr>
          <w:sz w:val="22"/>
        </w:rPr>
        <w:t>tree’s</w:t>
      </w:r>
      <w:r>
        <w:rPr>
          <w:spacing w:val="-3"/>
          <w:sz w:val="22"/>
        </w:rPr>
        <w:t> </w:t>
      </w:r>
      <w:r>
        <w:rPr>
          <w:sz w:val="22"/>
        </w:rPr>
        <w:t>canopy</w:t>
      </w:r>
      <w:r>
        <w:rPr>
          <w:spacing w:val="-4"/>
          <w:sz w:val="22"/>
        </w:rPr>
        <w:t> </w:t>
      </w:r>
      <w:r>
        <w:rPr>
          <w:sz w:val="22"/>
        </w:rPr>
        <w:t>to</w:t>
      </w:r>
      <w:r>
        <w:rPr>
          <w:spacing w:val="-1"/>
          <w:sz w:val="22"/>
        </w:rPr>
        <w:t> </w:t>
      </w:r>
      <w:r>
        <w:rPr>
          <w:sz w:val="22"/>
        </w:rPr>
        <w:t>let</w:t>
      </w:r>
      <w:r>
        <w:rPr>
          <w:spacing w:val="-2"/>
          <w:sz w:val="22"/>
        </w:rPr>
        <w:t> </w:t>
      </w:r>
      <w:r>
        <w:rPr>
          <w:sz w:val="22"/>
        </w:rPr>
        <w:t>sunlight</w:t>
      </w:r>
      <w:r>
        <w:rPr>
          <w:spacing w:val="-2"/>
          <w:sz w:val="22"/>
        </w:rPr>
        <w:t> </w:t>
      </w:r>
      <w:r>
        <w:rPr>
          <w:sz w:val="22"/>
        </w:rPr>
        <w:t>into</w:t>
      </w:r>
      <w:r>
        <w:rPr>
          <w:spacing w:val="-3"/>
          <w:sz w:val="22"/>
        </w:rPr>
        <w:t> </w:t>
      </w:r>
      <w:r>
        <w:rPr>
          <w:sz w:val="22"/>
        </w:rPr>
        <w:t>the</w:t>
      </w:r>
      <w:r>
        <w:rPr>
          <w:spacing w:val="-2"/>
          <w:sz w:val="22"/>
        </w:rPr>
        <w:t> tree.</w:t>
      </w:r>
    </w:p>
    <w:p>
      <w:pPr>
        <w:pStyle w:val="ListParagraph"/>
        <w:numPr>
          <w:ilvl w:val="2"/>
          <w:numId w:val="1"/>
        </w:numPr>
        <w:tabs>
          <w:tab w:pos="2261" w:val="left" w:leader="none"/>
        </w:tabs>
        <w:spacing w:line="232" w:lineRule="auto" w:before="142" w:after="0"/>
        <w:ind w:left="2260" w:right="1053" w:hanging="360"/>
        <w:jc w:val="left"/>
        <w:rPr>
          <w:sz w:val="22"/>
        </w:rPr>
      </w:pPr>
      <w:r>
        <w:rPr>
          <w:sz w:val="22"/>
        </w:rPr>
        <w:t>Large</w:t>
      </w:r>
      <w:r>
        <w:rPr>
          <w:spacing w:val="24"/>
          <w:sz w:val="22"/>
        </w:rPr>
        <w:t> </w:t>
      </w:r>
      <w:r>
        <w:rPr>
          <w:sz w:val="22"/>
        </w:rPr>
        <w:t>limbs</w:t>
      </w:r>
      <w:r>
        <w:rPr>
          <w:spacing w:val="24"/>
          <w:sz w:val="22"/>
        </w:rPr>
        <w:t> </w:t>
      </w:r>
      <w:r>
        <w:rPr>
          <w:sz w:val="22"/>
        </w:rPr>
        <w:t>are</w:t>
      </w:r>
      <w:r>
        <w:rPr>
          <w:spacing w:val="22"/>
          <w:sz w:val="22"/>
        </w:rPr>
        <w:t> </w:t>
      </w:r>
      <w:r>
        <w:rPr>
          <w:sz w:val="22"/>
        </w:rPr>
        <w:t>cut</w:t>
      </w:r>
      <w:r>
        <w:rPr>
          <w:spacing w:val="23"/>
          <w:sz w:val="22"/>
        </w:rPr>
        <w:t> </w:t>
      </w:r>
      <w:r>
        <w:rPr>
          <w:sz w:val="22"/>
        </w:rPr>
        <w:t>back</w:t>
      </w:r>
      <w:r>
        <w:rPr>
          <w:spacing w:val="24"/>
          <w:sz w:val="22"/>
        </w:rPr>
        <w:t> </w:t>
      </w:r>
      <w:r>
        <w:rPr>
          <w:sz w:val="22"/>
        </w:rPr>
        <w:t>flush</w:t>
      </w:r>
      <w:r>
        <w:rPr>
          <w:spacing w:val="23"/>
          <w:sz w:val="22"/>
        </w:rPr>
        <w:t> </w:t>
      </w:r>
      <w:r>
        <w:rPr>
          <w:sz w:val="22"/>
        </w:rPr>
        <w:t>at</w:t>
      </w:r>
      <w:r>
        <w:rPr>
          <w:spacing w:val="24"/>
          <w:sz w:val="22"/>
        </w:rPr>
        <w:t> </w:t>
      </w:r>
      <w:r>
        <w:rPr>
          <w:sz w:val="22"/>
        </w:rPr>
        <w:t>the</w:t>
      </w:r>
      <w:r>
        <w:rPr>
          <w:spacing w:val="24"/>
          <w:sz w:val="22"/>
        </w:rPr>
        <w:t> </w:t>
      </w:r>
      <w:r>
        <w:rPr>
          <w:sz w:val="22"/>
        </w:rPr>
        <w:t>nearest</w:t>
      </w:r>
      <w:r>
        <w:rPr>
          <w:spacing w:val="24"/>
          <w:sz w:val="22"/>
        </w:rPr>
        <w:t> </w:t>
      </w:r>
      <w:r>
        <w:rPr>
          <w:sz w:val="22"/>
        </w:rPr>
        <w:t>large</w:t>
      </w:r>
      <w:r>
        <w:rPr>
          <w:spacing w:val="22"/>
          <w:sz w:val="22"/>
        </w:rPr>
        <w:t> </w:t>
      </w:r>
      <w:r>
        <w:rPr>
          <w:sz w:val="22"/>
        </w:rPr>
        <w:t>crotch</w:t>
      </w:r>
      <w:r>
        <w:rPr>
          <w:spacing w:val="22"/>
          <w:sz w:val="22"/>
        </w:rPr>
        <w:t> </w:t>
      </w:r>
      <w:r>
        <w:rPr>
          <w:sz w:val="22"/>
        </w:rPr>
        <w:t>or</w:t>
      </w:r>
      <w:r>
        <w:rPr>
          <w:spacing w:val="24"/>
          <w:sz w:val="22"/>
        </w:rPr>
        <w:t> </w:t>
      </w:r>
      <w:r>
        <w:rPr>
          <w:sz w:val="22"/>
        </w:rPr>
        <w:t>fork,</w:t>
      </w:r>
      <w:r>
        <w:rPr>
          <w:spacing w:val="27"/>
          <w:sz w:val="22"/>
        </w:rPr>
        <w:t> </w:t>
      </w:r>
      <w:r>
        <w:rPr>
          <w:sz w:val="22"/>
        </w:rPr>
        <w:t>this</w:t>
      </w:r>
      <w:r>
        <w:rPr>
          <w:spacing w:val="22"/>
          <w:sz w:val="22"/>
        </w:rPr>
        <w:t> </w:t>
      </w:r>
      <w:r>
        <w:rPr>
          <w:sz w:val="22"/>
        </w:rPr>
        <w:t>will prevent</w:t>
      </w:r>
      <w:r>
        <w:rPr>
          <w:spacing w:val="-8"/>
          <w:sz w:val="22"/>
        </w:rPr>
        <w:t> </w:t>
      </w:r>
      <w:r>
        <w:rPr>
          <w:sz w:val="22"/>
        </w:rPr>
        <w:t>excessive</w:t>
      </w:r>
      <w:r>
        <w:rPr>
          <w:spacing w:val="-6"/>
          <w:sz w:val="22"/>
        </w:rPr>
        <w:t> </w:t>
      </w:r>
      <w:r>
        <w:rPr>
          <w:sz w:val="22"/>
        </w:rPr>
        <w:t>regrowth,</w:t>
      </w:r>
      <w:r>
        <w:rPr>
          <w:spacing w:val="-6"/>
          <w:sz w:val="22"/>
        </w:rPr>
        <w:t> </w:t>
      </w:r>
      <w:r>
        <w:rPr>
          <w:sz w:val="22"/>
        </w:rPr>
        <w:t>while</w:t>
      </w:r>
      <w:r>
        <w:rPr>
          <w:spacing w:val="-8"/>
          <w:sz w:val="22"/>
        </w:rPr>
        <w:t> </w:t>
      </w:r>
      <w:r>
        <w:rPr>
          <w:sz w:val="22"/>
        </w:rPr>
        <w:t>still</w:t>
      </w:r>
      <w:r>
        <w:rPr>
          <w:spacing w:val="-8"/>
          <w:sz w:val="22"/>
        </w:rPr>
        <w:t> </w:t>
      </w:r>
      <w:r>
        <w:rPr>
          <w:sz w:val="22"/>
        </w:rPr>
        <w:t>allowing</w:t>
      </w:r>
      <w:r>
        <w:rPr>
          <w:spacing w:val="-7"/>
          <w:sz w:val="22"/>
        </w:rPr>
        <w:t> </w:t>
      </w:r>
      <w:r>
        <w:rPr>
          <w:sz w:val="22"/>
        </w:rPr>
        <w:t>sunlight</w:t>
      </w:r>
      <w:r>
        <w:rPr>
          <w:spacing w:val="-6"/>
          <w:sz w:val="22"/>
        </w:rPr>
        <w:t> </w:t>
      </w:r>
      <w:r>
        <w:rPr>
          <w:sz w:val="22"/>
        </w:rPr>
        <w:t>into</w:t>
      </w:r>
      <w:r>
        <w:rPr>
          <w:spacing w:val="-5"/>
          <w:sz w:val="22"/>
        </w:rPr>
        <w:t> </w:t>
      </w:r>
      <w:r>
        <w:rPr>
          <w:sz w:val="22"/>
        </w:rPr>
        <w:t>the</w:t>
      </w:r>
      <w:r>
        <w:rPr>
          <w:spacing w:val="-8"/>
          <w:sz w:val="22"/>
        </w:rPr>
        <w:t> </w:t>
      </w:r>
      <w:r>
        <w:rPr>
          <w:sz w:val="22"/>
        </w:rPr>
        <w:t>tree</w:t>
      </w:r>
      <w:r>
        <w:rPr>
          <w:spacing w:val="-8"/>
          <w:sz w:val="22"/>
        </w:rPr>
        <w:t> </w:t>
      </w:r>
      <w:r>
        <w:rPr>
          <w:sz w:val="22"/>
        </w:rPr>
        <w:t>canopy.</w:t>
      </w:r>
    </w:p>
    <w:p>
      <w:pPr>
        <w:pStyle w:val="ListParagraph"/>
        <w:numPr>
          <w:ilvl w:val="2"/>
          <w:numId w:val="1"/>
        </w:numPr>
        <w:tabs>
          <w:tab w:pos="2261" w:val="left" w:leader="none"/>
        </w:tabs>
        <w:spacing w:line="220" w:lineRule="auto" w:before="176" w:after="0"/>
        <w:ind w:left="2260" w:right="1051" w:hanging="360"/>
        <w:jc w:val="left"/>
        <w:rPr>
          <w:sz w:val="22"/>
        </w:rPr>
      </w:pPr>
      <w:r>
        <w:rPr>
          <w:sz w:val="22"/>
        </w:rPr>
        <w:t>This is done by hand with the help of pruning towers and is a labor intensive </w:t>
      </w:r>
      <w:r>
        <w:rPr>
          <w:spacing w:val="-2"/>
          <w:sz w:val="22"/>
        </w:rPr>
        <w:t>process.</w:t>
      </w:r>
    </w:p>
    <w:p>
      <w:pPr>
        <w:pStyle w:val="BodyText"/>
        <w:spacing w:before="3"/>
        <w:ind w:left="0" w:firstLine="0"/>
        <w:rPr>
          <w:sz w:val="11"/>
        </w:rPr>
      </w:pPr>
      <w:r>
        <w:rPr/>
        <w:drawing>
          <wp:anchor distT="0" distB="0" distL="0" distR="0" allowOverlap="1" layoutInCell="1" locked="0" behindDoc="0" simplePos="0" relativeHeight="1">
            <wp:simplePos x="0" y="0"/>
            <wp:positionH relativeFrom="page">
              <wp:posOffset>914400</wp:posOffset>
            </wp:positionH>
            <wp:positionV relativeFrom="paragraph">
              <wp:posOffset>117864</wp:posOffset>
            </wp:positionV>
            <wp:extent cx="5046553" cy="228600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5046553" cy="2286000"/>
                    </a:xfrm>
                    <a:prstGeom prst="rect">
                      <a:avLst/>
                    </a:prstGeom>
                  </pic:spPr>
                </pic:pic>
              </a:graphicData>
            </a:graphic>
          </wp:anchor>
        </w:drawing>
      </w:r>
    </w:p>
    <w:p>
      <w:pPr>
        <w:pStyle w:val="ListParagraph"/>
        <w:numPr>
          <w:ilvl w:val="1"/>
          <w:numId w:val="1"/>
        </w:numPr>
        <w:tabs>
          <w:tab w:pos="1541" w:val="left" w:leader="none"/>
        </w:tabs>
        <w:spacing w:line="240" w:lineRule="auto" w:before="161" w:after="0"/>
        <w:ind w:left="1540" w:right="0" w:hanging="361"/>
        <w:jc w:val="left"/>
        <w:rPr>
          <w:sz w:val="22"/>
        </w:rPr>
      </w:pPr>
      <w:r>
        <w:rPr>
          <w:sz w:val="22"/>
        </w:rPr>
        <w:t>Tree</w:t>
      </w:r>
      <w:r>
        <w:rPr>
          <w:spacing w:val="-4"/>
          <w:sz w:val="22"/>
        </w:rPr>
        <w:t> </w:t>
      </w:r>
      <w:r>
        <w:rPr>
          <w:spacing w:val="-2"/>
          <w:sz w:val="22"/>
        </w:rPr>
        <w:t>thinning</w:t>
      </w:r>
    </w:p>
    <w:p>
      <w:pPr>
        <w:pStyle w:val="ListParagraph"/>
        <w:numPr>
          <w:ilvl w:val="2"/>
          <w:numId w:val="1"/>
        </w:numPr>
        <w:tabs>
          <w:tab w:pos="2261" w:val="left" w:leader="none"/>
        </w:tabs>
        <w:spacing w:line="220" w:lineRule="auto" w:before="146" w:after="0"/>
        <w:ind w:left="2260" w:right="1056" w:hanging="360"/>
        <w:jc w:val="left"/>
        <w:rPr>
          <w:sz w:val="22"/>
        </w:rPr>
      </w:pPr>
      <w:r>
        <w:rPr>
          <w:sz w:val="22"/>
        </w:rPr>
        <w:t>Alternate trees are taken out once the first branches touch, but before they start to crowd each other. Tree removal can be done in different patterns.</w:t>
      </w:r>
    </w:p>
    <w:p>
      <w:pPr>
        <w:pStyle w:val="ListParagraph"/>
        <w:numPr>
          <w:ilvl w:val="2"/>
          <w:numId w:val="1"/>
        </w:numPr>
        <w:tabs>
          <w:tab w:pos="2261" w:val="left" w:leader="none"/>
        </w:tabs>
        <w:spacing w:line="218" w:lineRule="auto" w:before="160" w:after="0"/>
        <w:ind w:left="2260" w:right="1057" w:hanging="360"/>
        <w:jc w:val="left"/>
        <w:rPr>
          <w:sz w:val="22"/>
        </w:rPr>
      </w:pPr>
      <w:r>
        <w:rPr>
          <w:sz w:val="22"/>
        </w:rPr>
        <w:t>Tree</w:t>
      </w:r>
      <w:r>
        <w:rPr>
          <w:spacing w:val="22"/>
          <w:sz w:val="22"/>
        </w:rPr>
        <w:t> </w:t>
      </w:r>
      <w:r>
        <w:rPr>
          <w:sz w:val="22"/>
        </w:rPr>
        <w:t>removal</w:t>
      </w:r>
      <w:r>
        <w:rPr>
          <w:spacing w:val="21"/>
          <w:sz w:val="22"/>
        </w:rPr>
        <w:t> </w:t>
      </w:r>
      <w:r>
        <w:rPr>
          <w:sz w:val="22"/>
        </w:rPr>
        <w:t>should</w:t>
      </w:r>
      <w:r>
        <w:rPr>
          <w:spacing w:val="21"/>
          <w:sz w:val="22"/>
        </w:rPr>
        <w:t> </w:t>
      </w:r>
      <w:r>
        <w:rPr>
          <w:sz w:val="22"/>
        </w:rPr>
        <w:t>be</w:t>
      </w:r>
      <w:r>
        <w:rPr>
          <w:spacing w:val="22"/>
          <w:sz w:val="22"/>
        </w:rPr>
        <w:t> </w:t>
      </w:r>
      <w:r>
        <w:rPr>
          <w:sz w:val="22"/>
        </w:rPr>
        <w:t>done</w:t>
      </w:r>
      <w:r>
        <w:rPr>
          <w:spacing w:val="22"/>
          <w:sz w:val="22"/>
        </w:rPr>
        <w:t> </w:t>
      </w:r>
      <w:r>
        <w:rPr>
          <w:sz w:val="22"/>
        </w:rPr>
        <w:t>before</w:t>
      </w:r>
      <w:r>
        <w:rPr>
          <w:spacing w:val="22"/>
          <w:sz w:val="22"/>
        </w:rPr>
        <w:t> </w:t>
      </w:r>
      <w:r>
        <w:rPr>
          <w:sz w:val="22"/>
        </w:rPr>
        <w:t>an on</w:t>
      </w:r>
      <w:r>
        <w:rPr>
          <w:spacing w:val="21"/>
          <w:sz w:val="22"/>
        </w:rPr>
        <w:t> </w:t>
      </w:r>
      <w:r>
        <w:rPr>
          <w:sz w:val="22"/>
        </w:rPr>
        <w:t>year,</w:t>
      </w:r>
      <w:r>
        <w:rPr>
          <w:spacing w:val="22"/>
          <w:sz w:val="22"/>
        </w:rPr>
        <w:t> </w:t>
      </w:r>
      <w:r>
        <w:rPr>
          <w:sz w:val="22"/>
        </w:rPr>
        <w:t>to</w:t>
      </w:r>
      <w:r>
        <w:rPr>
          <w:spacing w:val="21"/>
          <w:sz w:val="22"/>
        </w:rPr>
        <w:t> </w:t>
      </w:r>
      <w:r>
        <w:rPr>
          <w:sz w:val="22"/>
        </w:rPr>
        <w:t>reduce</w:t>
      </w:r>
      <w:r>
        <w:rPr>
          <w:spacing w:val="22"/>
          <w:sz w:val="22"/>
        </w:rPr>
        <w:t> </w:t>
      </w:r>
      <w:r>
        <w:rPr>
          <w:sz w:val="22"/>
        </w:rPr>
        <w:t>the effect of</w:t>
      </w:r>
      <w:r>
        <w:rPr>
          <w:spacing w:val="22"/>
          <w:sz w:val="22"/>
        </w:rPr>
        <w:t> </w:t>
      </w:r>
      <w:r>
        <w:rPr>
          <w:sz w:val="22"/>
        </w:rPr>
        <w:t>a lower crop the following year.</w:t>
      </w:r>
    </w:p>
    <w:p>
      <w:pPr>
        <w:pStyle w:val="ListParagraph"/>
        <w:numPr>
          <w:ilvl w:val="2"/>
          <w:numId w:val="1"/>
        </w:numPr>
        <w:tabs>
          <w:tab w:pos="2261" w:val="left" w:leader="none"/>
        </w:tabs>
        <w:spacing w:line="218" w:lineRule="auto" w:before="162" w:after="0"/>
        <w:ind w:left="2260" w:right="1054" w:hanging="360"/>
        <w:jc w:val="left"/>
        <w:rPr>
          <w:sz w:val="22"/>
        </w:rPr>
      </w:pPr>
      <w:r>
        <w:rPr>
          <w:sz w:val="22"/>
        </w:rPr>
        <w:t>If done correctly, tree removal should not have an effect on yield and may</w:t>
      </w:r>
      <w:r>
        <w:rPr>
          <w:spacing w:val="40"/>
          <w:sz w:val="22"/>
        </w:rPr>
        <w:t> </w:t>
      </w:r>
      <w:r>
        <w:rPr>
          <w:sz w:val="22"/>
        </w:rPr>
        <w:t>reduce alternate bearing, resulting in improved quality.</w:t>
      </w:r>
    </w:p>
    <w:p>
      <w:pPr>
        <w:pStyle w:val="ListParagraph"/>
        <w:numPr>
          <w:ilvl w:val="2"/>
          <w:numId w:val="1"/>
        </w:numPr>
        <w:tabs>
          <w:tab w:pos="2261" w:val="left" w:leader="none"/>
        </w:tabs>
        <w:spacing w:line="240" w:lineRule="auto" w:before="139" w:after="0"/>
        <w:ind w:left="2260" w:right="0" w:hanging="361"/>
        <w:jc w:val="left"/>
        <w:rPr>
          <w:sz w:val="22"/>
        </w:rPr>
      </w:pPr>
      <w:r>
        <w:rPr>
          <w:sz w:val="22"/>
        </w:rPr>
        <w:t>With</w:t>
      </w:r>
      <w:r>
        <w:rPr>
          <w:spacing w:val="-4"/>
          <w:sz w:val="22"/>
        </w:rPr>
        <w:t> </w:t>
      </w:r>
      <w:r>
        <w:rPr>
          <w:sz w:val="22"/>
        </w:rPr>
        <w:t>the</w:t>
      </w:r>
      <w:r>
        <w:rPr>
          <w:spacing w:val="-5"/>
          <w:sz w:val="22"/>
        </w:rPr>
        <w:t> </w:t>
      </w:r>
      <w:r>
        <w:rPr>
          <w:sz w:val="22"/>
        </w:rPr>
        <w:t>first</w:t>
      </w:r>
      <w:r>
        <w:rPr>
          <w:spacing w:val="-4"/>
          <w:sz w:val="22"/>
        </w:rPr>
        <w:t> </w:t>
      </w:r>
      <w:r>
        <w:rPr>
          <w:sz w:val="22"/>
        </w:rPr>
        <w:t>thinning</w:t>
      </w:r>
      <w:r>
        <w:rPr>
          <w:spacing w:val="-2"/>
          <w:sz w:val="22"/>
        </w:rPr>
        <w:t> </w:t>
      </w:r>
      <w:r>
        <w:rPr>
          <w:sz w:val="22"/>
        </w:rPr>
        <w:t>tree</w:t>
      </w:r>
      <w:r>
        <w:rPr>
          <w:spacing w:val="-3"/>
          <w:sz w:val="22"/>
        </w:rPr>
        <w:t> </w:t>
      </w:r>
      <w:r>
        <w:rPr>
          <w:sz w:val="22"/>
        </w:rPr>
        <w:t>numbers</w:t>
      </w:r>
      <w:r>
        <w:rPr>
          <w:spacing w:val="-2"/>
          <w:sz w:val="22"/>
        </w:rPr>
        <w:t> </w:t>
      </w:r>
      <w:r>
        <w:rPr>
          <w:sz w:val="22"/>
        </w:rPr>
        <w:t>can</w:t>
      </w:r>
      <w:r>
        <w:rPr>
          <w:spacing w:val="-5"/>
          <w:sz w:val="22"/>
        </w:rPr>
        <w:t> </w:t>
      </w:r>
      <w:r>
        <w:rPr>
          <w:sz w:val="22"/>
        </w:rPr>
        <w:t>be</w:t>
      </w:r>
      <w:r>
        <w:rPr>
          <w:spacing w:val="-2"/>
          <w:sz w:val="22"/>
        </w:rPr>
        <w:t> </w:t>
      </w:r>
      <w:r>
        <w:rPr>
          <w:sz w:val="22"/>
        </w:rPr>
        <w:t>reduced</w:t>
      </w:r>
      <w:r>
        <w:rPr>
          <w:spacing w:val="-2"/>
          <w:sz w:val="22"/>
        </w:rPr>
        <w:t> </w:t>
      </w:r>
      <w:r>
        <w:rPr>
          <w:sz w:val="22"/>
        </w:rPr>
        <w:t>by</w:t>
      </w:r>
      <w:r>
        <w:rPr>
          <w:spacing w:val="-2"/>
          <w:sz w:val="22"/>
        </w:rPr>
        <w:t> </w:t>
      </w:r>
      <w:r>
        <w:rPr>
          <w:sz w:val="22"/>
        </w:rPr>
        <w:t>up</w:t>
      </w:r>
      <w:r>
        <w:rPr>
          <w:spacing w:val="-3"/>
          <w:sz w:val="22"/>
        </w:rPr>
        <w:t> </w:t>
      </w:r>
      <w:r>
        <w:rPr>
          <w:sz w:val="22"/>
        </w:rPr>
        <w:t>to </w:t>
      </w:r>
      <w:r>
        <w:rPr>
          <w:spacing w:val="-4"/>
          <w:sz w:val="22"/>
        </w:rPr>
        <w:t>50%.</w:t>
      </w:r>
    </w:p>
    <w:p>
      <w:pPr>
        <w:spacing w:after="0" w:line="240" w:lineRule="auto"/>
        <w:jc w:val="left"/>
        <w:rPr>
          <w:sz w:val="22"/>
        </w:rPr>
        <w:sectPr>
          <w:pgSz w:w="11910" w:h="16840"/>
          <w:pgMar w:top="1900" w:bottom="280" w:left="1340" w:right="380"/>
        </w:sectPr>
      </w:pPr>
    </w:p>
    <w:p>
      <w:pPr>
        <w:pStyle w:val="ListParagraph"/>
        <w:numPr>
          <w:ilvl w:val="2"/>
          <w:numId w:val="1"/>
        </w:numPr>
        <w:tabs>
          <w:tab w:pos="2261" w:val="left" w:leader="none"/>
        </w:tabs>
        <w:spacing w:line="240" w:lineRule="auto" w:before="30" w:after="0"/>
        <w:ind w:left="2260" w:right="0" w:hanging="361"/>
        <w:jc w:val="left"/>
        <w:rPr>
          <w:sz w:val="22"/>
        </w:rPr>
      </w:pPr>
      <w:r>
        <w:rPr>
          <w:sz w:val="22"/>
        </w:rPr>
        <w:t>With</w:t>
      </w:r>
      <w:r>
        <w:rPr>
          <w:spacing w:val="-2"/>
          <w:sz w:val="22"/>
        </w:rPr>
        <w:t> </w:t>
      </w:r>
      <w:r>
        <w:rPr>
          <w:sz w:val="22"/>
        </w:rPr>
        <w:t>the</w:t>
      </w:r>
      <w:r>
        <w:rPr>
          <w:spacing w:val="-5"/>
          <w:sz w:val="22"/>
        </w:rPr>
        <w:t> </w:t>
      </w:r>
      <w:r>
        <w:rPr>
          <w:sz w:val="22"/>
        </w:rPr>
        <w:t>final</w:t>
      </w:r>
      <w:r>
        <w:rPr>
          <w:spacing w:val="-2"/>
          <w:sz w:val="22"/>
        </w:rPr>
        <w:t> </w:t>
      </w:r>
      <w:r>
        <w:rPr>
          <w:sz w:val="22"/>
        </w:rPr>
        <w:t>thinning,</w:t>
      </w:r>
      <w:r>
        <w:rPr>
          <w:spacing w:val="-2"/>
          <w:sz w:val="22"/>
        </w:rPr>
        <w:t> </w:t>
      </w:r>
      <w:r>
        <w:rPr>
          <w:sz w:val="22"/>
        </w:rPr>
        <w:t>trees</w:t>
      </w:r>
      <w:r>
        <w:rPr>
          <w:spacing w:val="-1"/>
          <w:sz w:val="22"/>
        </w:rPr>
        <w:t> </w:t>
      </w:r>
      <w:r>
        <w:rPr>
          <w:sz w:val="22"/>
        </w:rPr>
        <w:t>can</w:t>
      </w:r>
      <w:r>
        <w:rPr>
          <w:spacing w:val="-3"/>
          <w:sz w:val="22"/>
        </w:rPr>
        <w:t> </w:t>
      </w:r>
      <w:r>
        <w:rPr>
          <w:sz w:val="22"/>
        </w:rPr>
        <w:t>be</w:t>
      </w:r>
      <w:r>
        <w:rPr>
          <w:spacing w:val="-5"/>
          <w:sz w:val="22"/>
        </w:rPr>
        <w:t> </w:t>
      </w:r>
      <w:r>
        <w:rPr>
          <w:sz w:val="22"/>
        </w:rPr>
        <w:t>reduced</w:t>
      </w:r>
      <w:r>
        <w:rPr>
          <w:spacing w:val="-5"/>
          <w:sz w:val="22"/>
        </w:rPr>
        <w:t> </w:t>
      </w:r>
      <w:r>
        <w:rPr>
          <w:sz w:val="22"/>
        </w:rPr>
        <w:t>to</w:t>
      </w:r>
      <w:r>
        <w:rPr>
          <w:spacing w:val="-1"/>
          <w:sz w:val="22"/>
        </w:rPr>
        <w:t> </w:t>
      </w:r>
      <w:r>
        <w:rPr>
          <w:sz w:val="22"/>
        </w:rPr>
        <w:t>25-32</w:t>
      </w:r>
      <w:r>
        <w:rPr>
          <w:spacing w:val="-4"/>
          <w:sz w:val="22"/>
        </w:rPr>
        <w:t> </w:t>
      </w:r>
      <w:r>
        <w:rPr>
          <w:sz w:val="22"/>
        </w:rPr>
        <w:t>trees</w:t>
      </w:r>
      <w:r>
        <w:rPr>
          <w:spacing w:val="-2"/>
          <w:sz w:val="22"/>
        </w:rPr>
        <w:t> </w:t>
      </w:r>
      <w:r>
        <w:rPr>
          <w:sz w:val="22"/>
        </w:rPr>
        <w:t>per</w:t>
      </w:r>
      <w:r>
        <w:rPr>
          <w:spacing w:val="-1"/>
          <w:sz w:val="22"/>
        </w:rPr>
        <w:t> </w:t>
      </w:r>
      <w:r>
        <w:rPr>
          <w:spacing w:val="-5"/>
          <w:sz w:val="22"/>
        </w:rPr>
        <w:t>Ha.</w:t>
      </w:r>
    </w:p>
    <w:p>
      <w:pPr>
        <w:pStyle w:val="BodyText"/>
        <w:spacing w:before="1"/>
        <w:ind w:left="0" w:firstLine="0"/>
        <w:rPr>
          <w:sz w:val="11"/>
        </w:rPr>
      </w:pPr>
      <w:r>
        <w:rPr/>
        <w:drawing>
          <wp:anchor distT="0" distB="0" distL="0" distR="0" allowOverlap="1" layoutInCell="1" locked="0" behindDoc="0" simplePos="0" relativeHeight="2">
            <wp:simplePos x="0" y="0"/>
            <wp:positionH relativeFrom="page">
              <wp:posOffset>914400</wp:posOffset>
            </wp:positionH>
            <wp:positionV relativeFrom="paragraph">
              <wp:posOffset>117024</wp:posOffset>
            </wp:positionV>
            <wp:extent cx="5124450" cy="2562225"/>
            <wp:effectExtent l="0" t="0" r="0" b="0"/>
            <wp:wrapTopAndBottom/>
            <wp:docPr id="7" name="image4.jpeg"/>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5124450" cy="2562225"/>
                    </a:xfrm>
                    <a:prstGeom prst="rect">
                      <a:avLst/>
                    </a:prstGeom>
                  </pic:spPr>
                </pic:pic>
              </a:graphicData>
            </a:graphic>
          </wp:anchor>
        </w:drawing>
      </w:r>
    </w:p>
    <w:p>
      <w:pPr>
        <w:pStyle w:val="ListParagraph"/>
        <w:numPr>
          <w:ilvl w:val="0"/>
          <w:numId w:val="1"/>
        </w:numPr>
        <w:tabs>
          <w:tab w:pos="820" w:val="left" w:leader="none"/>
          <w:tab w:pos="821" w:val="left" w:leader="none"/>
        </w:tabs>
        <w:spacing w:line="220" w:lineRule="auto" w:before="177" w:after="0"/>
        <w:ind w:left="820" w:right="1051" w:hanging="360"/>
        <w:jc w:val="left"/>
        <w:rPr>
          <w:sz w:val="22"/>
        </w:rPr>
      </w:pPr>
      <w:r>
        <w:rPr>
          <w:sz w:val="22"/>
        </w:rPr>
        <w:t>The</w:t>
      </w:r>
      <w:r>
        <w:rPr>
          <w:spacing w:val="-2"/>
          <w:sz w:val="22"/>
        </w:rPr>
        <w:t> </w:t>
      </w:r>
      <w:r>
        <w:rPr>
          <w:sz w:val="22"/>
        </w:rPr>
        <w:t>light</w:t>
      </w:r>
      <w:r>
        <w:rPr>
          <w:spacing w:val="-4"/>
          <w:sz w:val="22"/>
        </w:rPr>
        <w:t> </w:t>
      </w:r>
      <w:r>
        <w:rPr>
          <w:sz w:val="22"/>
        </w:rPr>
        <w:t>management</w:t>
      </w:r>
      <w:r>
        <w:rPr>
          <w:spacing w:val="-4"/>
          <w:sz w:val="22"/>
        </w:rPr>
        <w:t> </w:t>
      </w:r>
      <w:r>
        <w:rPr>
          <w:sz w:val="22"/>
        </w:rPr>
        <w:t>strategy</w:t>
      </w:r>
      <w:r>
        <w:rPr>
          <w:spacing w:val="-4"/>
          <w:sz w:val="22"/>
        </w:rPr>
        <w:t> </w:t>
      </w:r>
      <w:r>
        <w:rPr>
          <w:sz w:val="22"/>
        </w:rPr>
        <w:t>that</w:t>
      </w:r>
      <w:r>
        <w:rPr>
          <w:spacing w:val="-4"/>
          <w:sz w:val="22"/>
        </w:rPr>
        <w:t> </w:t>
      </w:r>
      <w:r>
        <w:rPr>
          <w:sz w:val="22"/>
        </w:rPr>
        <w:t>will</w:t>
      </w:r>
      <w:r>
        <w:rPr>
          <w:spacing w:val="-2"/>
          <w:sz w:val="22"/>
        </w:rPr>
        <w:t> </w:t>
      </w:r>
      <w:r>
        <w:rPr>
          <w:sz w:val="22"/>
        </w:rPr>
        <w:t>be</w:t>
      </w:r>
      <w:r>
        <w:rPr>
          <w:spacing w:val="-1"/>
          <w:sz w:val="22"/>
        </w:rPr>
        <w:t> </w:t>
      </w:r>
      <w:r>
        <w:rPr>
          <w:sz w:val="22"/>
        </w:rPr>
        <w:t>implemented,</w:t>
      </w:r>
      <w:r>
        <w:rPr>
          <w:spacing w:val="-2"/>
          <w:sz w:val="22"/>
        </w:rPr>
        <w:t> </w:t>
      </w:r>
      <w:r>
        <w:rPr>
          <w:sz w:val="22"/>
        </w:rPr>
        <w:t>when</w:t>
      </w:r>
      <w:r>
        <w:rPr>
          <w:spacing w:val="-2"/>
          <w:sz w:val="22"/>
        </w:rPr>
        <w:t> </w:t>
      </w:r>
      <w:r>
        <w:rPr>
          <w:sz w:val="22"/>
        </w:rPr>
        <w:t>the</w:t>
      </w:r>
      <w:r>
        <w:rPr>
          <w:spacing w:val="-4"/>
          <w:sz w:val="22"/>
        </w:rPr>
        <w:t> </w:t>
      </w:r>
      <w:r>
        <w:rPr>
          <w:sz w:val="22"/>
        </w:rPr>
        <w:t>trees</w:t>
      </w:r>
      <w:r>
        <w:rPr>
          <w:spacing w:val="-1"/>
          <w:sz w:val="22"/>
        </w:rPr>
        <w:t> </w:t>
      </w:r>
      <w:r>
        <w:rPr>
          <w:sz w:val="22"/>
        </w:rPr>
        <w:t>start</w:t>
      </w:r>
      <w:r>
        <w:rPr>
          <w:spacing w:val="-3"/>
          <w:sz w:val="22"/>
        </w:rPr>
        <w:t> </w:t>
      </w:r>
      <w:r>
        <w:rPr>
          <w:sz w:val="22"/>
        </w:rPr>
        <w:t>crowding,</w:t>
      </w:r>
      <w:r>
        <w:rPr>
          <w:spacing w:val="-4"/>
          <w:sz w:val="22"/>
        </w:rPr>
        <w:t> </w:t>
      </w:r>
      <w:r>
        <w:rPr>
          <w:sz w:val="22"/>
        </w:rPr>
        <w:t>will impact on the initial layout of the orchard.</w:t>
      </w:r>
    </w:p>
    <w:p>
      <w:pPr>
        <w:pStyle w:val="Heading1"/>
        <w:spacing w:before="133"/>
      </w:pPr>
      <w:r>
        <w:rPr/>
        <w:t>Orchard</w:t>
      </w:r>
      <w:r>
        <w:rPr>
          <w:spacing w:val="-3"/>
        </w:rPr>
        <w:t> </w:t>
      </w:r>
      <w:r>
        <w:rPr/>
        <w:t>design</w:t>
      </w:r>
      <w:r>
        <w:rPr>
          <w:spacing w:val="-1"/>
        </w:rPr>
        <w:t> </w:t>
      </w:r>
      <w:r>
        <w:rPr/>
        <w:t>–</w:t>
      </w:r>
      <w:r>
        <w:rPr>
          <w:spacing w:val="-4"/>
        </w:rPr>
        <w:t> </w:t>
      </w:r>
      <w:r>
        <w:rPr/>
        <w:t>General</w:t>
      </w:r>
      <w:r>
        <w:rPr>
          <w:spacing w:val="-2"/>
        </w:rPr>
        <w:t> considerations</w:t>
      </w:r>
    </w:p>
    <w:p>
      <w:pPr>
        <w:pStyle w:val="ListParagraph"/>
        <w:numPr>
          <w:ilvl w:val="0"/>
          <w:numId w:val="1"/>
        </w:numPr>
        <w:tabs>
          <w:tab w:pos="820" w:val="left" w:leader="none"/>
          <w:tab w:pos="821" w:val="left" w:leader="none"/>
        </w:tabs>
        <w:spacing w:line="220" w:lineRule="auto" w:before="166" w:after="0"/>
        <w:ind w:left="820" w:right="1058" w:hanging="360"/>
        <w:jc w:val="left"/>
        <w:rPr>
          <w:sz w:val="22"/>
        </w:rPr>
      </w:pPr>
      <w:r>
        <w:rPr>
          <w:sz w:val="22"/>
        </w:rPr>
        <w:t>Cultivar</w:t>
      </w:r>
      <w:r>
        <w:rPr>
          <w:spacing w:val="21"/>
          <w:sz w:val="22"/>
        </w:rPr>
        <w:t> </w:t>
      </w:r>
      <w:r>
        <w:rPr>
          <w:sz w:val="22"/>
        </w:rPr>
        <w:t>rows</w:t>
      </w:r>
      <w:r>
        <w:rPr>
          <w:spacing w:val="21"/>
          <w:sz w:val="22"/>
        </w:rPr>
        <w:t> </w:t>
      </w:r>
      <w:r>
        <w:rPr>
          <w:sz w:val="22"/>
        </w:rPr>
        <w:t>should be planted in a North</w:t>
      </w:r>
      <w:r>
        <w:rPr>
          <w:spacing w:val="21"/>
          <w:sz w:val="22"/>
        </w:rPr>
        <w:t> </w:t>
      </w:r>
      <w:r>
        <w:rPr>
          <w:sz w:val="22"/>
        </w:rPr>
        <w:t>South</w:t>
      </w:r>
      <w:r>
        <w:rPr>
          <w:spacing w:val="21"/>
          <w:sz w:val="22"/>
        </w:rPr>
        <w:t> </w:t>
      </w:r>
      <w:r>
        <w:rPr>
          <w:sz w:val="22"/>
        </w:rPr>
        <w:t>direction for</w:t>
      </w:r>
      <w:r>
        <w:rPr>
          <w:spacing w:val="21"/>
          <w:sz w:val="22"/>
        </w:rPr>
        <w:t> </w:t>
      </w:r>
      <w:r>
        <w:rPr>
          <w:sz w:val="22"/>
        </w:rPr>
        <w:t>the</w:t>
      </w:r>
      <w:r>
        <w:rPr>
          <w:spacing w:val="21"/>
          <w:sz w:val="22"/>
        </w:rPr>
        <w:t> </w:t>
      </w:r>
      <w:r>
        <w:rPr>
          <w:sz w:val="22"/>
        </w:rPr>
        <w:t>best</w:t>
      </w:r>
      <w:r>
        <w:rPr>
          <w:spacing w:val="21"/>
          <w:sz w:val="22"/>
        </w:rPr>
        <w:t> </w:t>
      </w:r>
      <w:r>
        <w:rPr>
          <w:sz w:val="22"/>
        </w:rPr>
        <w:t>light management </w:t>
      </w:r>
      <w:r>
        <w:rPr>
          <w:spacing w:val="-2"/>
          <w:sz w:val="22"/>
        </w:rPr>
        <w:t>options.</w:t>
      </w:r>
    </w:p>
    <w:p>
      <w:pPr>
        <w:pStyle w:val="ListParagraph"/>
        <w:numPr>
          <w:ilvl w:val="0"/>
          <w:numId w:val="1"/>
        </w:numPr>
        <w:tabs>
          <w:tab w:pos="820" w:val="left" w:leader="none"/>
          <w:tab w:pos="821" w:val="left" w:leader="none"/>
        </w:tabs>
        <w:spacing w:line="240" w:lineRule="auto" w:before="148" w:after="0"/>
        <w:ind w:left="820" w:right="0" w:hanging="361"/>
        <w:jc w:val="left"/>
        <w:rPr>
          <w:sz w:val="22"/>
        </w:rPr>
      </w:pPr>
      <w:r>
        <w:rPr>
          <w:sz w:val="22"/>
        </w:rPr>
        <w:t>The</w:t>
      </w:r>
      <w:r>
        <w:rPr>
          <w:spacing w:val="-3"/>
          <w:sz w:val="22"/>
        </w:rPr>
        <w:t> </w:t>
      </w:r>
      <w:r>
        <w:rPr>
          <w:sz w:val="22"/>
        </w:rPr>
        <w:t>denser</w:t>
      </w:r>
      <w:r>
        <w:rPr>
          <w:spacing w:val="-5"/>
          <w:sz w:val="22"/>
        </w:rPr>
        <w:t> </w:t>
      </w:r>
      <w:r>
        <w:rPr>
          <w:sz w:val="22"/>
        </w:rPr>
        <w:t>the</w:t>
      </w:r>
      <w:r>
        <w:rPr>
          <w:spacing w:val="-5"/>
          <w:sz w:val="22"/>
        </w:rPr>
        <w:t> </w:t>
      </w:r>
      <w:r>
        <w:rPr>
          <w:sz w:val="22"/>
        </w:rPr>
        <w:t>tree</w:t>
      </w:r>
      <w:r>
        <w:rPr>
          <w:spacing w:val="-1"/>
          <w:sz w:val="22"/>
        </w:rPr>
        <w:t> </w:t>
      </w:r>
      <w:r>
        <w:rPr>
          <w:sz w:val="22"/>
        </w:rPr>
        <w:t>spacing,</w:t>
      </w:r>
      <w:r>
        <w:rPr>
          <w:spacing w:val="-3"/>
          <w:sz w:val="22"/>
        </w:rPr>
        <w:t> </w:t>
      </w:r>
      <w:r>
        <w:rPr>
          <w:sz w:val="22"/>
        </w:rPr>
        <w:t>the</w:t>
      </w:r>
      <w:r>
        <w:rPr>
          <w:spacing w:val="-2"/>
          <w:sz w:val="22"/>
        </w:rPr>
        <w:t> </w:t>
      </w:r>
      <w:r>
        <w:rPr>
          <w:sz w:val="22"/>
        </w:rPr>
        <w:t>faster</w:t>
      </w:r>
      <w:r>
        <w:rPr>
          <w:spacing w:val="-5"/>
          <w:sz w:val="22"/>
        </w:rPr>
        <w:t> </w:t>
      </w:r>
      <w:r>
        <w:rPr>
          <w:sz w:val="22"/>
        </w:rPr>
        <w:t>the</w:t>
      </w:r>
      <w:r>
        <w:rPr>
          <w:spacing w:val="-2"/>
          <w:sz w:val="22"/>
        </w:rPr>
        <w:t> </w:t>
      </w:r>
      <w:r>
        <w:rPr>
          <w:sz w:val="22"/>
        </w:rPr>
        <w:t>trees</w:t>
      </w:r>
      <w:r>
        <w:rPr>
          <w:spacing w:val="-5"/>
          <w:sz w:val="22"/>
        </w:rPr>
        <w:t> </w:t>
      </w:r>
      <w:r>
        <w:rPr>
          <w:spacing w:val="-2"/>
          <w:sz w:val="22"/>
        </w:rPr>
        <w:t>crowd.</w:t>
      </w:r>
    </w:p>
    <w:p>
      <w:pPr>
        <w:pStyle w:val="ListParagraph"/>
        <w:numPr>
          <w:ilvl w:val="0"/>
          <w:numId w:val="1"/>
        </w:numPr>
        <w:tabs>
          <w:tab w:pos="820" w:val="left" w:leader="none"/>
          <w:tab w:pos="821" w:val="left" w:leader="none"/>
        </w:tabs>
        <w:spacing w:line="220" w:lineRule="auto" w:before="164" w:after="0"/>
        <w:ind w:left="820" w:right="1058" w:hanging="360"/>
        <w:jc w:val="left"/>
        <w:rPr>
          <w:sz w:val="22"/>
        </w:rPr>
      </w:pPr>
      <w:r>
        <w:rPr>
          <w:sz w:val="22"/>
        </w:rPr>
        <w:t>The</w:t>
      </w:r>
      <w:r>
        <w:rPr>
          <w:spacing w:val="32"/>
          <w:sz w:val="22"/>
        </w:rPr>
        <w:t> </w:t>
      </w:r>
      <w:r>
        <w:rPr>
          <w:sz w:val="22"/>
        </w:rPr>
        <w:t>dominant</w:t>
      </w:r>
      <w:r>
        <w:rPr>
          <w:spacing w:val="30"/>
          <w:sz w:val="22"/>
        </w:rPr>
        <w:t> </w:t>
      </w:r>
      <w:r>
        <w:rPr>
          <w:sz w:val="22"/>
        </w:rPr>
        <w:t>wind</w:t>
      </w:r>
      <w:r>
        <w:rPr>
          <w:spacing w:val="30"/>
          <w:sz w:val="22"/>
        </w:rPr>
        <w:t> </w:t>
      </w:r>
      <w:r>
        <w:rPr>
          <w:sz w:val="22"/>
        </w:rPr>
        <w:t>direction</w:t>
      </w:r>
      <w:r>
        <w:rPr>
          <w:spacing w:val="31"/>
          <w:sz w:val="22"/>
        </w:rPr>
        <w:t> </w:t>
      </w:r>
      <w:r>
        <w:rPr>
          <w:sz w:val="22"/>
        </w:rPr>
        <w:t>during</w:t>
      </w:r>
      <w:r>
        <w:rPr>
          <w:spacing w:val="31"/>
          <w:sz w:val="22"/>
        </w:rPr>
        <w:t> </w:t>
      </w:r>
      <w:r>
        <w:rPr>
          <w:sz w:val="22"/>
        </w:rPr>
        <w:t>the</w:t>
      </w:r>
      <w:r>
        <w:rPr>
          <w:spacing w:val="32"/>
          <w:sz w:val="22"/>
        </w:rPr>
        <w:t> </w:t>
      </w:r>
      <w:r>
        <w:rPr>
          <w:sz w:val="22"/>
        </w:rPr>
        <w:t>pollination</w:t>
      </w:r>
      <w:r>
        <w:rPr>
          <w:spacing w:val="29"/>
          <w:sz w:val="22"/>
        </w:rPr>
        <w:t> </w:t>
      </w:r>
      <w:r>
        <w:rPr>
          <w:sz w:val="22"/>
        </w:rPr>
        <w:t>period,</w:t>
      </w:r>
      <w:r>
        <w:rPr>
          <w:spacing w:val="32"/>
          <w:sz w:val="22"/>
        </w:rPr>
        <w:t> </w:t>
      </w:r>
      <w:r>
        <w:rPr>
          <w:sz w:val="22"/>
        </w:rPr>
        <w:t>in</w:t>
      </w:r>
      <w:r>
        <w:rPr>
          <w:spacing w:val="31"/>
          <w:sz w:val="22"/>
        </w:rPr>
        <w:t> </w:t>
      </w:r>
      <w:r>
        <w:rPr>
          <w:sz w:val="22"/>
        </w:rPr>
        <w:t>South</w:t>
      </w:r>
      <w:r>
        <w:rPr>
          <w:spacing w:val="32"/>
          <w:sz w:val="22"/>
        </w:rPr>
        <w:t> </w:t>
      </w:r>
      <w:r>
        <w:rPr>
          <w:sz w:val="22"/>
        </w:rPr>
        <w:t>Africa</w:t>
      </w:r>
      <w:r>
        <w:rPr>
          <w:spacing w:val="29"/>
          <w:sz w:val="22"/>
        </w:rPr>
        <w:t> </w:t>
      </w:r>
      <w:r>
        <w:rPr>
          <w:sz w:val="22"/>
        </w:rPr>
        <w:t>mostly</w:t>
      </w:r>
      <w:r>
        <w:rPr>
          <w:spacing w:val="32"/>
          <w:sz w:val="22"/>
        </w:rPr>
        <w:t> </w:t>
      </w:r>
      <w:r>
        <w:rPr>
          <w:sz w:val="22"/>
        </w:rPr>
        <w:t>during October, should be considered when the cultivar layout is done.</w:t>
      </w:r>
    </w:p>
    <w:p>
      <w:pPr>
        <w:pStyle w:val="ListParagraph"/>
        <w:numPr>
          <w:ilvl w:val="0"/>
          <w:numId w:val="1"/>
        </w:numPr>
        <w:tabs>
          <w:tab w:pos="820" w:val="left" w:leader="none"/>
          <w:tab w:pos="821" w:val="left" w:leader="none"/>
        </w:tabs>
        <w:spacing w:line="220" w:lineRule="auto" w:before="168" w:after="0"/>
        <w:ind w:left="820" w:right="1051" w:hanging="360"/>
        <w:jc w:val="left"/>
        <w:rPr>
          <w:sz w:val="22"/>
        </w:rPr>
      </w:pPr>
      <w:r>
        <w:rPr>
          <w:sz w:val="22"/>
        </w:rPr>
        <w:t>Different cultivars should not be planted further than 50m apart from each other, for better </w:t>
      </w:r>
      <w:r>
        <w:rPr>
          <w:spacing w:val="-2"/>
          <w:sz w:val="22"/>
        </w:rPr>
        <w:t>crosspollination.</w:t>
      </w:r>
    </w:p>
    <w:p>
      <w:pPr>
        <w:pStyle w:val="ListParagraph"/>
        <w:numPr>
          <w:ilvl w:val="0"/>
          <w:numId w:val="1"/>
        </w:numPr>
        <w:tabs>
          <w:tab w:pos="821" w:val="left" w:leader="none"/>
        </w:tabs>
        <w:spacing w:line="220" w:lineRule="auto" w:before="168" w:after="0"/>
        <w:ind w:left="820" w:right="1050" w:hanging="360"/>
        <w:jc w:val="both"/>
        <w:rPr>
          <w:sz w:val="22"/>
        </w:rPr>
      </w:pPr>
      <w:r>
        <w:rPr>
          <w:sz w:val="22"/>
        </w:rPr>
        <w:t>Enough space needs to be left open at the end of the orchard row for machinery to turn if heavy pruning equipment or mechanical harvesting equipment will be used. Even basic spraying equipment needs space to turn around the last tree in the tree row.</w:t>
      </w:r>
    </w:p>
    <w:p>
      <w:pPr>
        <w:pStyle w:val="ListParagraph"/>
        <w:numPr>
          <w:ilvl w:val="0"/>
          <w:numId w:val="1"/>
        </w:numPr>
        <w:tabs>
          <w:tab w:pos="821" w:val="left" w:leader="none"/>
        </w:tabs>
        <w:spacing w:line="220" w:lineRule="auto" w:before="166" w:after="0"/>
        <w:ind w:left="820" w:right="1059" w:hanging="360"/>
        <w:jc w:val="both"/>
        <w:rPr>
          <w:sz w:val="22"/>
        </w:rPr>
      </w:pPr>
      <w:r>
        <w:rPr>
          <w:sz w:val="22"/>
        </w:rPr>
        <w:t>Terraces on the field will influence the orchard layout, block sizes and possible sunlight management strategy.</w:t>
      </w:r>
    </w:p>
    <w:p>
      <w:pPr>
        <w:pStyle w:val="ListParagraph"/>
        <w:numPr>
          <w:ilvl w:val="0"/>
          <w:numId w:val="1"/>
        </w:numPr>
        <w:tabs>
          <w:tab w:pos="820" w:val="left" w:leader="none"/>
          <w:tab w:pos="821" w:val="left" w:leader="none"/>
        </w:tabs>
        <w:spacing w:line="240" w:lineRule="auto" w:before="148" w:after="0"/>
        <w:ind w:left="820" w:right="0" w:hanging="361"/>
        <w:jc w:val="left"/>
        <w:rPr>
          <w:sz w:val="22"/>
        </w:rPr>
      </w:pPr>
      <w:r>
        <w:rPr>
          <w:sz w:val="22"/>
        </w:rPr>
        <w:t>For</w:t>
      </w:r>
      <w:r>
        <w:rPr>
          <w:spacing w:val="-7"/>
          <w:sz w:val="22"/>
        </w:rPr>
        <w:t> </w:t>
      </w:r>
      <w:r>
        <w:rPr>
          <w:sz w:val="22"/>
        </w:rPr>
        <w:t>mechanical</w:t>
      </w:r>
      <w:r>
        <w:rPr>
          <w:spacing w:val="-5"/>
          <w:sz w:val="22"/>
        </w:rPr>
        <w:t> </w:t>
      </w:r>
      <w:r>
        <w:rPr>
          <w:sz w:val="22"/>
        </w:rPr>
        <w:t>harvesting</w:t>
      </w:r>
      <w:r>
        <w:rPr>
          <w:spacing w:val="-6"/>
          <w:sz w:val="22"/>
        </w:rPr>
        <w:t> </w:t>
      </w:r>
      <w:r>
        <w:rPr>
          <w:sz w:val="22"/>
        </w:rPr>
        <w:t>the</w:t>
      </w:r>
      <w:r>
        <w:rPr>
          <w:spacing w:val="-3"/>
          <w:sz w:val="22"/>
        </w:rPr>
        <w:t> </w:t>
      </w:r>
      <w:r>
        <w:rPr>
          <w:sz w:val="22"/>
        </w:rPr>
        <w:t>soil</w:t>
      </w:r>
      <w:r>
        <w:rPr>
          <w:spacing w:val="-5"/>
          <w:sz w:val="22"/>
        </w:rPr>
        <w:t> </w:t>
      </w:r>
      <w:r>
        <w:rPr>
          <w:sz w:val="22"/>
        </w:rPr>
        <w:t>must</w:t>
      </w:r>
      <w:r>
        <w:rPr>
          <w:spacing w:val="-5"/>
          <w:sz w:val="22"/>
        </w:rPr>
        <w:t> </w:t>
      </w:r>
      <w:r>
        <w:rPr>
          <w:sz w:val="22"/>
        </w:rPr>
        <w:t>be</w:t>
      </w:r>
      <w:r>
        <w:rPr>
          <w:spacing w:val="1"/>
          <w:sz w:val="22"/>
        </w:rPr>
        <w:t> </w:t>
      </w:r>
      <w:r>
        <w:rPr>
          <w:sz w:val="22"/>
        </w:rPr>
        <w:t>leveled,</w:t>
      </w:r>
      <w:r>
        <w:rPr>
          <w:spacing w:val="-3"/>
          <w:sz w:val="22"/>
        </w:rPr>
        <w:t> </w:t>
      </w:r>
      <w:r>
        <w:rPr>
          <w:sz w:val="22"/>
        </w:rPr>
        <w:t>preferably</w:t>
      </w:r>
      <w:r>
        <w:rPr>
          <w:spacing w:val="-5"/>
          <w:sz w:val="22"/>
        </w:rPr>
        <w:t> </w:t>
      </w:r>
      <w:r>
        <w:rPr>
          <w:sz w:val="22"/>
        </w:rPr>
        <w:t>before</w:t>
      </w:r>
      <w:r>
        <w:rPr>
          <w:spacing w:val="-4"/>
          <w:sz w:val="22"/>
        </w:rPr>
        <w:t> </w:t>
      </w:r>
      <w:r>
        <w:rPr>
          <w:sz w:val="22"/>
        </w:rPr>
        <w:t>orchard</w:t>
      </w:r>
      <w:r>
        <w:rPr>
          <w:spacing w:val="-6"/>
          <w:sz w:val="22"/>
        </w:rPr>
        <w:t> </w:t>
      </w:r>
      <w:r>
        <w:rPr>
          <w:spacing w:val="-2"/>
          <w:sz w:val="22"/>
        </w:rPr>
        <w:t>establishment.</w:t>
      </w:r>
    </w:p>
    <w:p>
      <w:pPr>
        <w:pStyle w:val="ListParagraph"/>
        <w:numPr>
          <w:ilvl w:val="0"/>
          <w:numId w:val="1"/>
        </w:numPr>
        <w:tabs>
          <w:tab w:pos="821" w:val="left" w:leader="none"/>
        </w:tabs>
        <w:spacing w:line="218" w:lineRule="auto" w:before="169" w:after="0"/>
        <w:ind w:left="820" w:right="1056" w:hanging="360"/>
        <w:jc w:val="both"/>
        <w:rPr>
          <w:sz w:val="22"/>
        </w:rPr>
      </w:pPr>
      <w:r>
        <w:rPr>
          <w:sz w:val="22"/>
        </w:rPr>
        <w:t>When using flood irrigation the slope will determine the working direction in the field and should be laser leveled before planting.</w:t>
      </w:r>
    </w:p>
    <w:p>
      <w:pPr>
        <w:pStyle w:val="ListParagraph"/>
        <w:numPr>
          <w:ilvl w:val="0"/>
          <w:numId w:val="1"/>
        </w:numPr>
        <w:tabs>
          <w:tab w:pos="821" w:val="left" w:leader="none"/>
        </w:tabs>
        <w:spacing w:line="218" w:lineRule="auto" w:before="174" w:after="0"/>
        <w:ind w:left="820" w:right="1049" w:hanging="360"/>
        <w:jc w:val="both"/>
        <w:rPr>
          <w:sz w:val="22"/>
        </w:rPr>
      </w:pPr>
      <w:r>
        <w:rPr>
          <w:sz w:val="22"/>
        </w:rPr>
        <w:t>The irrigation system needs to adapt to the orchard layout and not the other way around. It must</w:t>
      </w:r>
      <w:r>
        <w:rPr>
          <w:spacing w:val="-3"/>
          <w:sz w:val="22"/>
        </w:rPr>
        <w:t> </w:t>
      </w:r>
      <w:r>
        <w:rPr>
          <w:sz w:val="22"/>
        </w:rPr>
        <w:t>allow</w:t>
      </w:r>
      <w:r>
        <w:rPr>
          <w:spacing w:val="-3"/>
          <w:sz w:val="22"/>
        </w:rPr>
        <w:t> </w:t>
      </w:r>
      <w:r>
        <w:rPr>
          <w:sz w:val="22"/>
        </w:rPr>
        <w:t>you</w:t>
      </w:r>
      <w:r>
        <w:rPr>
          <w:spacing w:val="-4"/>
          <w:sz w:val="22"/>
        </w:rPr>
        <w:t> </w:t>
      </w:r>
      <w:r>
        <w:rPr>
          <w:sz w:val="22"/>
        </w:rPr>
        <w:t>to</w:t>
      </w:r>
      <w:r>
        <w:rPr>
          <w:spacing w:val="-2"/>
          <w:sz w:val="22"/>
        </w:rPr>
        <w:t> </w:t>
      </w:r>
      <w:r>
        <w:rPr>
          <w:sz w:val="22"/>
        </w:rPr>
        <w:t>work</w:t>
      </w:r>
      <w:r>
        <w:rPr>
          <w:spacing w:val="-3"/>
          <w:sz w:val="22"/>
        </w:rPr>
        <w:t> </w:t>
      </w:r>
      <w:r>
        <w:rPr>
          <w:sz w:val="22"/>
        </w:rPr>
        <w:t>in</w:t>
      </w:r>
      <w:r>
        <w:rPr>
          <w:spacing w:val="-4"/>
          <w:sz w:val="22"/>
        </w:rPr>
        <w:t> </w:t>
      </w:r>
      <w:r>
        <w:rPr>
          <w:sz w:val="22"/>
        </w:rPr>
        <w:t>a</w:t>
      </w:r>
      <w:r>
        <w:rPr>
          <w:spacing w:val="-3"/>
          <w:sz w:val="22"/>
        </w:rPr>
        <w:t> </w:t>
      </w:r>
      <w:r>
        <w:rPr>
          <w:sz w:val="22"/>
        </w:rPr>
        <w:t>North</w:t>
      </w:r>
      <w:r>
        <w:rPr>
          <w:spacing w:val="-4"/>
          <w:sz w:val="22"/>
        </w:rPr>
        <w:t> </w:t>
      </w:r>
      <w:r>
        <w:rPr>
          <w:sz w:val="22"/>
        </w:rPr>
        <w:t>South</w:t>
      </w:r>
      <w:r>
        <w:rPr>
          <w:spacing w:val="-4"/>
          <w:sz w:val="22"/>
        </w:rPr>
        <w:t> </w:t>
      </w:r>
      <w:r>
        <w:rPr>
          <w:sz w:val="22"/>
        </w:rPr>
        <w:t>direction</w:t>
      </w:r>
      <w:r>
        <w:rPr>
          <w:spacing w:val="-2"/>
          <w:sz w:val="22"/>
        </w:rPr>
        <w:t> </w:t>
      </w:r>
      <w:r>
        <w:rPr>
          <w:sz w:val="22"/>
        </w:rPr>
        <w:t>if</w:t>
      </w:r>
      <w:r>
        <w:rPr>
          <w:spacing w:val="-4"/>
          <w:sz w:val="22"/>
        </w:rPr>
        <w:t> </w:t>
      </w:r>
      <w:r>
        <w:rPr>
          <w:sz w:val="22"/>
        </w:rPr>
        <w:t>mechanical</w:t>
      </w:r>
      <w:r>
        <w:rPr>
          <w:spacing w:val="-4"/>
          <w:sz w:val="22"/>
        </w:rPr>
        <w:t> </w:t>
      </w:r>
      <w:r>
        <w:rPr>
          <w:sz w:val="22"/>
        </w:rPr>
        <w:t>hedge</w:t>
      </w:r>
      <w:r>
        <w:rPr>
          <w:spacing w:val="-3"/>
          <w:sz w:val="22"/>
        </w:rPr>
        <w:t> </w:t>
      </w:r>
      <w:r>
        <w:rPr>
          <w:sz w:val="22"/>
        </w:rPr>
        <w:t>pruning</w:t>
      </w:r>
      <w:r>
        <w:rPr>
          <w:spacing w:val="-4"/>
          <w:sz w:val="22"/>
        </w:rPr>
        <w:t> </w:t>
      </w:r>
      <w:r>
        <w:rPr>
          <w:sz w:val="22"/>
        </w:rPr>
        <w:t>is</w:t>
      </w:r>
      <w:r>
        <w:rPr>
          <w:spacing w:val="-2"/>
          <w:sz w:val="22"/>
        </w:rPr>
        <w:t> </w:t>
      </w:r>
      <w:r>
        <w:rPr>
          <w:sz w:val="22"/>
        </w:rPr>
        <w:t>considered.</w:t>
      </w:r>
    </w:p>
    <w:p>
      <w:pPr>
        <w:pStyle w:val="ListParagraph"/>
        <w:numPr>
          <w:ilvl w:val="0"/>
          <w:numId w:val="1"/>
        </w:numPr>
        <w:tabs>
          <w:tab w:pos="821" w:val="left" w:leader="none"/>
        </w:tabs>
        <w:spacing w:line="218" w:lineRule="auto" w:before="174" w:after="0"/>
        <w:ind w:left="820" w:right="1055" w:hanging="360"/>
        <w:jc w:val="both"/>
        <w:rPr>
          <w:sz w:val="22"/>
        </w:rPr>
      </w:pPr>
      <w:r>
        <w:rPr>
          <w:sz w:val="22"/>
        </w:rPr>
        <w:t>If planting in a North-South direction you can plant either in a square or in a rectangular pattern, if planting in any other direction a square planting pattern should be followed.</w:t>
      </w:r>
    </w:p>
    <w:p>
      <w:pPr>
        <w:pStyle w:val="ListParagraph"/>
        <w:numPr>
          <w:ilvl w:val="0"/>
          <w:numId w:val="1"/>
        </w:numPr>
        <w:tabs>
          <w:tab w:pos="820" w:val="left" w:leader="none"/>
          <w:tab w:pos="821" w:val="left" w:leader="none"/>
        </w:tabs>
        <w:spacing w:line="240" w:lineRule="auto" w:before="151" w:after="0"/>
        <w:ind w:left="820" w:right="0" w:hanging="361"/>
        <w:jc w:val="left"/>
        <w:rPr>
          <w:sz w:val="22"/>
        </w:rPr>
      </w:pPr>
      <w:r>
        <w:rPr>
          <w:sz w:val="22"/>
        </w:rPr>
        <w:t>For</w:t>
      </w:r>
      <w:r>
        <w:rPr>
          <w:spacing w:val="-3"/>
          <w:sz w:val="22"/>
        </w:rPr>
        <w:t> </w:t>
      </w:r>
      <w:r>
        <w:rPr>
          <w:sz w:val="22"/>
        </w:rPr>
        <w:t>easier</w:t>
      </w:r>
      <w:r>
        <w:rPr>
          <w:spacing w:val="-2"/>
          <w:sz w:val="22"/>
        </w:rPr>
        <w:t> </w:t>
      </w:r>
      <w:r>
        <w:rPr>
          <w:sz w:val="22"/>
        </w:rPr>
        <w:t>harvesting,</w:t>
      </w:r>
      <w:r>
        <w:rPr>
          <w:spacing w:val="-3"/>
          <w:sz w:val="22"/>
        </w:rPr>
        <w:t> </w:t>
      </w:r>
      <w:r>
        <w:rPr>
          <w:sz w:val="22"/>
        </w:rPr>
        <w:t>your</w:t>
      </w:r>
      <w:r>
        <w:rPr>
          <w:spacing w:val="-4"/>
          <w:sz w:val="22"/>
        </w:rPr>
        <w:t> </w:t>
      </w:r>
      <w:r>
        <w:rPr>
          <w:sz w:val="22"/>
        </w:rPr>
        <w:t>cultivar</w:t>
      </w:r>
      <w:r>
        <w:rPr>
          <w:spacing w:val="-2"/>
          <w:sz w:val="22"/>
        </w:rPr>
        <w:t> </w:t>
      </w:r>
      <w:r>
        <w:rPr>
          <w:sz w:val="22"/>
        </w:rPr>
        <w:t>rows</w:t>
      </w:r>
      <w:r>
        <w:rPr>
          <w:spacing w:val="-3"/>
          <w:sz w:val="22"/>
        </w:rPr>
        <w:t> </w:t>
      </w:r>
      <w:r>
        <w:rPr>
          <w:sz w:val="22"/>
        </w:rPr>
        <w:t>should</w:t>
      </w:r>
      <w:r>
        <w:rPr>
          <w:spacing w:val="-3"/>
          <w:sz w:val="22"/>
        </w:rPr>
        <w:t> </w:t>
      </w:r>
      <w:r>
        <w:rPr>
          <w:sz w:val="22"/>
        </w:rPr>
        <w:t>follow</w:t>
      </w:r>
      <w:r>
        <w:rPr>
          <w:spacing w:val="-4"/>
          <w:sz w:val="22"/>
        </w:rPr>
        <w:t> </w:t>
      </w:r>
      <w:r>
        <w:rPr>
          <w:sz w:val="22"/>
        </w:rPr>
        <w:t>your</w:t>
      </w:r>
      <w:r>
        <w:rPr>
          <w:spacing w:val="-5"/>
          <w:sz w:val="22"/>
        </w:rPr>
        <w:t> </w:t>
      </w:r>
      <w:r>
        <w:rPr>
          <w:sz w:val="22"/>
        </w:rPr>
        <w:t>working</w:t>
      </w:r>
      <w:r>
        <w:rPr>
          <w:spacing w:val="-4"/>
          <w:sz w:val="22"/>
        </w:rPr>
        <w:t> </w:t>
      </w:r>
      <w:r>
        <w:rPr>
          <w:sz w:val="22"/>
        </w:rPr>
        <w:t>direction</w:t>
      </w:r>
      <w:r>
        <w:rPr>
          <w:spacing w:val="-5"/>
          <w:sz w:val="22"/>
        </w:rPr>
        <w:t> </w:t>
      </w:r>
      <w:r>
        <w:rPr>
          <w:sz w:val="22"/>
        </w:rPr>
        <w:t>of</w:t>
      </w:r>
      <w:r>
        <w:rPr>
          <w:spacing w:val="-4"/>
          <w:sz w:val="22"/>
        </w:rPr>
        <w:t> </w:t>
      </w:r>
      <w:r>
        <w:rPr>
          <w:sz w:val="22"/>
        </w:rPr>
        <w:t>the</w:t>
      </w:r>
      <w:r>
        <w:rPr>
          <w:spacing w:val="-1"/>
          <w:sz w:val="22"/>
        </w:rPr>
        <w:t> </w:t>
      </w:r>
      <w:r>
        <w:rPr>
          <w:spacing w:val="-2"/>
          <w:sz w:val="22"/>
        </w:rPr>
        <w:t>orchard.</w:t>
      </w:r>
    </w:p>
    <w:p>
      <w:pPr>
        <w:spacing w:after="0" w:line="240" w:lineRule="auto"/>
        <w:jc w:val="left"/>
        <w:rPr>
          <w:sz w:val="22"/>
        </w:rPr>
        <w:sectPr>
          <w:pgSz w:w="11910" w:h="16840"/>
          <w:pgMar w:top="1340" w:bottom="280" w:left="1340" w:right="380"/>
        </w:sectPr>
      </w:pPr>
    </w:p>
    <w:p>
      <w:pPr>
        <w:pStyle w:val="Heading1"/>
        <w:spacing w:line="327" w:lineRule="exact"/>
        <w:jc w:val="both"/>
      </w:pPr>
      <w:r>
        <w:rPr/>
        <w:t>Examples</w:t>
      </w:r>
      <w:r>
        <w:rPr>
          <w:spacing w:val="-1"/>
        </w:rPr>
        <w:t> </w:t>
      </w:r>
      <w:r>
        <w:rPr/>
        <w:t>of</w:t>
      </w:r>
      <w:r>
        <w:rPr>
          <w:spacing w:val="-2"/>
        </w:rPr>
        <w:t> </w:t>
      </w:r>
      <w:r>
        <w:rPr/>
        <w:t>tree</w:t>
      </w:r>
      <w:r>
        <w:rPr>
          <w:spacing w:val="-1"/>
        </w:rPr>
        <w:t> </w:t>
      </w:r>
      <w:r>
        <w:rPr>
          <w:spacing w:val="-2"/>
        </w:rPr>
        <w:t>spacing</w:t>
      </w:r>
    </w:p>
    <w:p>
      <w:pPr>
        <w:pStyle w:val="BodyText"/>
        <w:ind w:left="0" w:firstLine="0"/>
        <w:rPr>
          <w:b/>
          <w:sz w:val="13"/>
        </w:rPr>
      </w:pPr>
    </w:p>
    <w:tbl>
      <w:tblPr>
        <w:tblW w:w="0" w:type="auto"/>
        <w:jc w:val="left"/>
        <w:tblInd w:w="120" w:type="dxa"/>
        <w:tblBorders>
          <w:top w:val="single" w:sz="8" w:space="0" w:color="89B833"/>
          <w:left w:val="single" w:sz="8" w:space="0" w:color="89B833"/>
          <w:bottom w:val="single" w:sz="8" w:space="0" w:color="89B833"/>
          <w:right w:val="single" w:sz="8" w:space="0" w:color="89B833"/>
          <w:insideH w:val="single" w:sz="8" w:space="0" w:color="89B833"/>
          <w:insideV w:val="single" w:sz="8" w:space="0" w:color="89B833"/>
        </w:tblBorders>
        <w:tblLayout w:type="fixed"/>
        <w:tblCellMar>
          <w:top w:w="0" w:type="dxa"/>
          <w:left w:w="0" w:type="dxa"/>
          <w:bottom w:w="0" w:type="dxa"/>
          <w:right w:w="0" w:type="dxa"/>
        </w:tblCellMar>
        <w:tblLook w:val="01E0"/>
      </w:tblPr>
      <w:tblGrid>
        <w:gridCol w:w="2621"/>
        <w:gridCol w:w="2621"/>
        <w:gridCol w:w="4719"/>
      </w:tblGrid>
      <w:tr>
        <w:trPr>
          <w:trHeight w:val="593" w:hRule="atLeast"/>
        </w:trPr>
        <w:tc>
          <w:tcPr>
            <w:tcW w:w="5242" w:type="dxa"/>
            <w:gridSpan w:val="2"/>
            <w:tcBorders>
              <w:bottom w:val="single" w:sz="18" w:space="0" w:color="89B833"/>
            </w:tcBorders>
            <w:shd w:val="clear" w:color="auto" w:fill="E2DED1"/>
          </w:tcPr>
          <w:p>
            <w:pPr>
              <w:pStyle w:val="TableParagraph"/>
              <w:rPr>
                <w:b/>
                <w:sz w:val="22"/>
              </w:rPr>
            </w:pPr>
            <w:r>
              <w:rPr>
                <w:b/>
                <w:sz w:val="22"/>
              </w:rPr>
              <w:t>Distance</w:t>
            </w:r>
            <w:r>
              <w:rPr>
                <w:b/>
                <w:spacing w:val="-5"/>
                <w:sz w:val="22"/>
              </w:rPr>
              <w:t> </w:t>
            </w:r>
            <w:r>
              <w:rPr>
                <w:b/>
                <w:sz w:val="22"/>
              </w:rPr>
              <w:t>between</w:t>
            </w:r>
            <w:r>
              <w:rPr>
                <w:b/>
                <w:spacing w:val="-5"/>
                <w:sz w:val="22"/>
              </w:rPr>
              <w:t> </w:t>
            </w:r>
            <w:r>
              <w:rPr>
                <w:b/>
                <w:spacing w:val="-4"/>
                <w:sz w:val="22"/>
              </w:rPr>
              <w:t>trees</w:t>
            </w:r>
          </w:p>
        </w:tc>
        <w:tc>
          <w:tcPr>
            <w:tcW w:w="4719" w:type="dxa"/>
            <w:tcBorders>
              <w:bottom w:val="single" w:sz="18" w:space="0" w:color="89B833"/>
            </w:tcBorders>
            <w:shd w:val="clear" w:color="auto" w:fill="E2DED1"/>
          </w:tcPr>
          <w:p>
            <w:pPr>
              <w:pStyle w:val="TableParagraph"/>
              <w:ind w:left="141"/>
              <w:rPr>
                <w:b/>
                <w:sz w:val="22"/>
              </w:rPr>
            </w:pPr>
            <w:r>
              <w:rPr>
                <w:b/>
                <w:sz w:val="22"/>
              </w:rPr>
              <w:t>Trees</w:t>
            </w:r>
            <w:r>
              <w:rPr>
                <w:b/>
                <w:spacing w:val="-3"/>
                <w:sz w:val="22"/>
              </w:rPr>
              <w:t> </w:t>
            </w:r>
            <w:r>
              <w:rPr>
                <w:b/>
                <w:sz w:val="22"/>
              </w:rPr>
              <w:t>per</w:t>
            </w:r>
            <w:r>
              <w:rPr>
                <w:b/>
                <w:spacing w:val="-3"/>
                <w:sz w:val="22"/>
              </w:rPr>
              <w:t> </w:t>
            </w:r>
            <w:r>
              <w:rPr>
                <w:b/>
                <w:spacing w:val="-2"/>
                <w:sz w:val="22"/>
              </w:rPr>
              <w:t>hectare</w:t>
            </w:r>
          </w:p>
        </w:tc>
      </w:tr>
      <w:tr>
        <w:trPr>
          <w:trHeight w:val="593" w:hRule="atLeast"/>
        </w:trPr>
        <w:tc>
          <w:tcPr>
            <w:tcW w:w="2621" w:type="dxa"/>
            <w:tcBorders>
              <w:top w:val="single" w:sz="18" w:space="0" w:color="89B833"/>
            </w:tcBorders>
            <w:shd w:val="clear" w:color="auto" w:fill="E2DED1"/>
          </w:tcPr>
          <w:p>
            <w:pPr>
              <w:pStyle w:val="TableParagraph"/>
              <w:spacing w:before="19"/>
              <w:rPr>
                <w:b/>
                <w:sz w:val="22"/>
              </w:rPr>
            </w:pPr>
            <w:r>
              <w:rPr>
                <w:b/>
                <w:sz w:val="22"/>
              </w:rPr>
              <w:t>Between</w:t>
            </w:r>
            <w:r>
              <w:rPr>
                <w:b/>
                <w:spacing w:val="-7"/>
                <w:sz w:val="22"/>
              </w:rPr>
              <w:t> </w:t>
            </w:r>
            <w:r>
              <w:rPr>
                <w:b/>
                <w:spacing w:val="-4"/>
                <w:sz w:val="22"/>
              </w:rPr>
              <w:t>rows</w:t>
            </w:r>
          </w:p>
        </w:tc>
        <w:tc>
          <w:tcPr>
            <w:tcW w:w="2621" w:type="dxa"/>
            <w:tcBorders>
              <w:top w:val="single" w:sz="18" w:space="0" w:color="89B833"/>
            </w:tcBorders>
            <w:shd w:val="clear" w:color="auto" w:fill="E2DED1"/>
          </w:tcPr>
          <w:p>
            <w:pPr>
              <w:pStyle w:val="TableParagraph"/>
              <w:spacing w:before="19"/>
              <w:rPr>
                <w:b/>
                <w:sz w:val="22"/>
              </w:rPr>
            </w:pPr>
            <w:r>
              <w:rPr>
                <w:b/>
                <w:sz w:val="22"/>
              </w:rPr>
              <w:t>In</w:t>
            </w:r>
            <w:r>
              <w:rPr>
                <w:b/>
                <w:spacing w:val="-1"/>
                <w:sz w:val="22"/>
              </w:rPr>
              <w:t> </w:t>
            </w:r>
            <w:r>
              <w:rPr>
                <w:b/>
                <w:spacing w:val="-5"/>
                <w:sz w:val="22"/>
              </w:rPr>
              <w:t>row</w:t>
            </w:r>
          </w:p>
        </w:tc>
        <w:tc>
          <w:tcPr>
            <w:tcW w:w="4719" w:type="dxa"/>
            <w:tcBorders>
              <w:top w:val="single" w:sz="18" w:space="0" w:color="89B833"/>
            </w:tcBorders>
            <w:shd w:val="clear" w:color="auto" w:fill="E2DED1"/>
          </w:tcPr>
          <w:p>
            <w:pPr>
              <w:pStyle w:val="TableParagraph"/>
              <w:spacing w:before="0"/>
              <w:ind w:left="0"/>
              <w:rPr>
                <w:rFonts w:ascii="Times New Roman"/>
                <w:sz w:val="22"/>
              </w:rPr>
            </w:pPr>
          </w:p>
        </w:tc>
      </w:tr>
      <w:tr>
        <w:trPr>
          <w:trHeight w:val="592" w:hRule="atLeast"/>
        </w:trPr>
        <w:tc>
          <w:tcPr>
            <w:tcW w:w="2621" w:type="dxa"/>
            <w:shd w:val="clear" w:color="auto" w:fill="E2DED1"/>
          </w:tcPr>
          <w:p>
            <w:pPr>
              <w:pStyle w:val="TableParagraph"/>
              <w:rPr>
                <w:sz w:val="22"/>
              </w:rPr>
            </w:pPr>
            <w:r>
              <w:rPr>
                <w:spacing w:val="-5"/>
                <w:sz w:val="22"/>
              </w:rPr>
              <w:t>10</w:t>
            </w:r>
          </w:p>
        </w:tc>
        <w:tc>
          <w:tcPr>
            <w:tcW w:w="2621" w:type="dxa"/>
            <w:shd w:val="clear" w:color="auto" w:fill="E2DED1"/>
          </w:tcPr>
          <w:p>
            <w:pPr>
              <w:pStyle w:val="TableParagraph"/>
              <w:rPr>
                <w:sz w:val="22"/>
              </w:rPr>
            </w:pPr>
            <w:r>
              <w:rPr>
                <w:spacing w:val="-5"/>
                <w:sz w:val="22"/>
              </w:rPr>
              <w:t>10</w:t>
            </w:r>
          </w:p>
        </w:tc>
        <w:tc>
          <w:tcPr>
            <w:tcW w:w="4719" w:type="dxa"/>
            <w:shd w:val="clear" w:color="auto" w:fill="E2DED1"/>
          </w:tcPr>
          <w:p>
            <w:pPr>
              <w:pStyle w:val="TableParagraph"/>
              <w:ind w:left="141"/>
              <w:rPr>
                <w:sz w:val="22"/>
              </w:rPr>
            </w:pPr>
            <w:r>
              <w:rPr>
                <w:spacing w:val="-5"/>
                <w:sz w:val="22"/>
              </w:rPr>
              <w:t>100</w:t>
            </w:r>
          </w:p>
        </w:tc>
      </w:tr>
      <w:tr>
        <w:trPr>
          <w:trHeight w:val="594" w:hRule="atLeast"/>
        </w:trPr>
        <w:tc>
          <w:tcPr>
            <w:tcW w:w="2621" w:type="dxa"/>
            <w:shd w:val="clear" w:color="auto" w:fill="E2DED1"/>
          </w:tcPr>
          <w:p>
            <w:pPr>
              <w:pStyle w:val="TableParagraph"/>
              <w:spacing w:before="22"/>
              <w:rPr>
                <w:sz w:val="22"/>
              </w:rPr>
            </w:pPr>
            <w:r>
              <w:rPr>
                <w:spacing w:val="-5"/>
                <w:sz w:val="22"/>
              </w:rPr>
              <w:t>10</w:t>
            </w:r>
          </w:p>
        </w:tc>
        <w:tc>
          <w:tcPr>
            <w:tcW w:w="2621" w:type="dxa"/>
            <w:shd w:val="clear" w:color="auto" w:fill="E2DED1"/>
          </w:tcPr>
          <w:p>
            <w:pPr>
              <w:pStyle w:val="TableParagraph"/>
              <w:spacing w:before="22"/>
              <w:rPr>
                <w:sz w:val="22"/>
              </w:rPr>
            </w:pPr>
            <w:r>
              <w:rPr>
                <w:w w:val="100"/>
                <w:sz w:val="22"/>
              </w:rPr>
              <w:t>8</w:t>
            </w:r>
          </w:p>
        </w:tc>
        <w:tc>
          <w:tcPr>
            <w:tcW w:w="4719" w:type="dxa"/>
            <w:shd w:val="clear" w:color="auto" w:fill="E2DED1"/>
          </w:tcPr>
          <w:p>
            <w:pPr>
              <w:pStyle w:val="TableParagraph"/>
              <w:spacing w:before="22"/>
              <w:ind w:left="141"/>
              <w:rPr>
                <w:sz w:val="22"/>
              </w:rPr>
            </w:pPr>
            <w:r>
              <w:rPr>
                <w:spacing w:val="-5"/>
                <w:sz w:val="22"/>
              </w:rPr>
              <w:t>125</w:t>
            </w:r>
          </w:p>
        </w:tc>
      </w:tr>
      <w:tr>
        <w:trPr>
          <w:trHeight w:val="595" w:hRule="atLeast"/>
        </w:trPr>
        <w:tc>
          <w:tcPr>
            <w:tcW w:w="2621" w:type="dxa"/>
            <w:shd w:val="clear" w:color="auto" w:fill="E2DED1"/>
          </w:tcPr>
          <w:p>
            <w:pPr>
              <w:pStyle w:val="TableParagraph"/>
              <w:spacing w:before="23"/>
              <w:rPr>
                <w:sz w:val="22"/>
              </w:rPr>
            </w:pPr>
            <w:r>
              <w:rPr>
                <w:spacing w:val="-5"/>
                <w:sz w:val="22"/>
              </w:rPr>
              <w:t>10</w:t>
            </w:r>
          </w:p>
        </w:tc>
        <w:tc>
          <w:tcPr>
            <w:tcW w:w="2621" w:type="dxa"/>
            <w:shd w:val="clear" w:color="auto" w:fill="E2DED1"/>
          </w:tcPr>
          <w:p>
            <w:pPr>
              <w:pStyle w:val="TableParagraph"/>
              <w:spacing w:before="23"/>
              <w:rPr>
                <w:sz w:val="22"/>
              </w:rPr>
            </w:pPr>
            <w:r>
              <w:rPr>
                <w:w w:val="100"/>
                <w:sz w:val="22"/>
              </w:rPr>
              <w:t>7</w:t>
            </w:r>
          </w:p>
        </w:tc>
        <w:tc>
          <w:tcPr>
            <w:tcW w:w="4719" w:type="dxa"/>
            <w:shd w:val="clear" w:color="auto" w:fill="E2DED1"/>
          </w:tcPr>
          <w:p>
            <w:pPr>
              <w:pStyle w:val="TableParagraph"/>
              <w:spacing w:before="23"/>
              <w:ind w:left="141"/>
              <w:rPr>
                <w:sz w:val="22"/>
              </w:rPr>
            </w:pPr>
            <w:r>
              <w:rPr>
                <w:spacing w:val="-5"/>
                <w:sz w:val="22"/>
              </w:rPr>
              <w:t>143</w:t>
            </w:r>
          </w:p>
        </w:tc>
      </w:tr>
      <w:tr>
        <w:trPr>
          <w:trHeight w:val="594" w:hRule="atLeast"/>
        </w:trPr>
        <w:tc>
          <w:tcPr>
            <w:tcW w:w="2621" w:type="dxa"/>
            <w:shd w:val="clear" w:color="auto" w:fill="E2DED1"/>
          </w:tcPr>
          <w:p>
            <w:pPr>
              <w:pStyle w:val="TableParagraph"/>
              <w:rPr>
                <w:sz w:val="22"/>
              </w:rPr>
            </w:pPr>
            <w:r>
              <w:rPr>
                <w:spacing w:val="-5"/>
                <w:sz w:val="22"/>
              </w:rPr>
              <w:t>10</w:t>
            </w:r>
          </w:p>
        </w:tc>
        <w:tc>
          <w:tcPr>
            <w:tcW w:w="2621" w:type="dxa"/>
            <w:shd w:val="clear" w:color="auto" w:fill="E2DED1"/>
          </w:tcPr>
          <w:p>
            <w:pPr>
              <w:pStyle w:val="TableParagraph"/>
              <w:rPr>
                <w:sz w:val="22"/>
              </w:rPr>
            </w:pPr>
            <w:r>
              <w:rPr>
                <w:w w:val="100"/>
                <w:sz w:val="22"/>
              </w:rPr>
              <w:t>5</w:t>
            </w:r>
          </w:p>
        </w:tc>
        <w:tc>
          <w:tcPr>
            <w:tcW w:w="4719" w:type="dxa"/>
            <w:shd w:val="clear" w:color="auto" w:fill="E2DED1"/>
          </w:tcPr>
          <w:p>
            <w:pPr>
              <w:pStyle w:val="TableParagraph"/>
              <w:ind w:left="141"/>
              <w:rPr>
                <w:sz w:val="22"/>
              </w:rPr>
            </w:pPr>
            <w:r>
              <w:rPr>
                <w:spacing w:val="-5"/>
                <w:sz w:val="22"/>
              </w:rPr>
              <w:t>200</w:t>
            </w:r>
          </w:p>
        </w:tc>
      </w:tr>
      <w:tr>
        <w:trPr>
          <w:trHeight w:val="594" w:hRule="atLeast"/>
        </w:trPr>
        <w:tc>
          <w:tcPr>
            <w:tcW w:w="2621" w:type="dxa"/>
            <w:shd w:val="clear" w:color="auto" w:fill="E2DED1"/>
          </w:tcPr>
          <w:p>
            <w:pPr>
              <w:pStyle w:val="TableParagraph"/>
              <w:rPr>
                <w:sz w:val="22"/>
              </w:rPr>
            </w:pPr>
            <w:r>
              <w:rPr>
                <w:spacing w:val="-5"/>
                <w:sz w:val="22"/>
              </w:rPr>
              <w:t>12</w:t>
            </w:r>
          </w:p>
        </w:tc>
        <w:tc>
          <w:tcPr>
            <w:tcW w:w="2621" w:type="dxa"/>
            <w:shd w:val="clear" w:color="auto" w:fill="E2DED1"/>
          </w:tcPr>
          <w:p>
            <w:pPr>
              <w:pStyle w:val="TableParagraph"/>
              <w:rPr>
                <w:sz w:val="22"/>
              </w:rPr>
            </w:pPr>
            <w:r>
              <w:rPr>
                <w:spacing w:val="-5"/>
                <w:sz w:val="22"/>
              </w:rPr>
              <w:t>12</w:t>
            </w:r>
          </w:p>
        </w:tc>
        <w:tc>
          <w:tcPr>
            <w:tcW w:w="4719" w:type="dxa"/>
            <w:shd w:val="clear" w:color="auto" w:fill="E2DED1"/>
          </w:tcPr>
          <w:p>
            <w:pPr>
              <w:pStyle w:val="TableParagraph"/>
              <w:ind w:left="141"/>
              <w:rPr>
                <w:sz w:val="22"/>
              </w:rPr>
            </w:pPr>
            <w:r>
              <w:rPr>
                <w:spacing w:val="-5"/>
                <w:sz w:val="22"/>
              </w:rPr>
              <w:t>69</w:t>
            </w:r>
          </w:p>
        </w:tc>
      </w:tr>
      <w:tr>
        <w:trPr>
          <w:trHeight w:val="592" w:hRule="atLeast"/>
        </w:trPr>
        <w:tc>
          <w:tcPr>
            <w:tcW w:w="2621" w:type="dxa"/>
            <w:shd w:val="clear" w:color="auto" w:fill="E2DED1"/>
          </w:tcPr>
          <w:p>
            <w:pPr>
              <w:pStyle w:val="TableParagraph"/>
              <w:rPr>
                <w:sz w:val="22"/>
              </w:rPr>
            </w:pPr>
            <w:r>
              <w:rPr>
                <w:spacing w:val="-5"/>
                <w:sz w:val="22"/>
              </w:rPr>
              <w:t>12</w:t>
            </w:r>
          </w:p>
        </w:tc>
        <w:tc>
          <w:tcPr>
            <w:tcW w:w="2621" w:type="dxa"/>
            <w:shd w:val="clear" w:color="auto" w:fill="E2DED1"/>
          </w:tcPr>
          <w:p>
            <w:pPr>
              <w:pStyle w:val="TableParagraph"/>
              <w:rPr>
                <w:sz w:val="22"/>
              </w:rPr>
            </w:pPr>
            <w:r>
              <w:rPr>
                <w:spacing w:val="-5"/>
                <w:sz w:val="22"/>
              </w:rPr>
              <w:t>10</w:t>
            </w:r>
          </w:p>
        </w:tc>
        <w:tc>
          <w:tcPr>
            <w:tcW w:w="4719" w:type="dxa"/>
            <w:shd w:val="clear" w:color="auto" w:fill="E2DED1"/>
          </w:tcPr>
          <w:p>
            <w:pPr>
              <w:pStyle w:val="TableParagraph"/>
              <w:ind w:left="141"/>
              <w:rPr>
                <w:sz w:val="22"/>
              </w:rPr>
            </w:pPr>
            <w:r>
              <w:rPr>
                <w:spacing w:val="-5"/>
                <w:sz w:val="22"/>
              </w:rPr>
              <w:t>83</w:t>
            </w:r>
          </w:p>
        </w:tc>
      </w:tr>
      <w:tr>
        <w:trPr>
          <w:trHeight w:val="594" w:hRule="atLeast"/>
        </w:trPr>
        <w:tc>
          <w:tcPr>
            <w:tcW w:w="2621" w:type="dxa"/>
            <w:shd w:val="clear" w:color="auto" w:fill="E2DED1"/>
          </w:tcPr>
          <w:p>
            <w:pPr>
              <w:pStyle w:val="TableParagraph"/>
              <w:spacing w:before="22"/>
              <w:rPr>
                <w:sz w:val="22"/>
              </w:rPr>
            </w:pPr>
            <w:r>
              <w:rPr>
                <w:spacing w:val="-5"/>
                <w:sz w:val="22"/>
              </w:rPr>
              <w:t>12</w:t>
            </w:r>
          </w:p>
        </w:tc>
        <w:tc>
          <w:tcPr>
            <w:tcW w:w="2621" w:type="dxa"/>
            <w:shd w:val="clear" w:color="auto" w:fill="E2DED1"/>
          </w:tcPr>
          <w:p>
            <w:pPr>
              <w:pStyle w:val="TableParagraph"/>
              <w:spacing w:before="22"/>
              <w:rPr>
                <w:sz w:val="22"/>
              </w:rPr>
            </w:pPr>
            <w:r>
              <w:rPr>
                <w:w w:val="100"/>
                <w:sz w:val="22"/>
              </w:rPr>
              <w:t>8</w:t>
            </w:r>
          </w:p>
        </w:tc>
        <w:tc>
          <w:tcPr>
            <w:tcW w:w="4719" w:type="dxa"/>
            <w:shd w:val="clear" w:color="auto" w:fill="E2DED1"/>
          </w:tcPr>
          <w:p>
            <w:pPr>
              <w:pStyle w:val="TableParagraph"/>
              <w:spacing w:before="22"/>
              <w:ind w:left="141"/>
              <w:rPr>
                <w:sz w:val="22"/>
              </w:rPr>
            </w:pPr>
            <w:r>
              <w:rPr>
                <w:spacing w:val="-5"/>
                <w:sz w:val="22"/>
              </w:rPr>
              <w:t>104</w:t>
            </w:r>
          </w:p>
        </w:tc>
      </w:tr>
      <w:tr>
        <w:trPr>
          <w:trHeight w:val="594" w:hRule="atLeast"/>
        </w:trPr>
        <w:tc>
          <w:tcPr>
            <w:tcW w:w="2621" w:type="dxa"/>
            <w:shd w:val="clear" w:color="auto" w:fill="E2DED1"/>
          </w:tcPr>
          <w:p>
            <w:pPr>
              <w:pStyle w:val="TableParagraph"/>
              <w:rPr>
                <w:sz w:val="22"/>
              </w:rPr>
            </w:pPr>
            <w:r>
              <w:rPr>
                <w:spacing w:val="-5"/>
                <w:sz w:val="22"/>
              </w:rPr>
              <w:t>12</w:t>
            </w:r>
          </w:p>
        </w:tc>
        <w:tc>
          <w:tcPr>
            <w:tcW w:w="2621" w:type="dxa"/>
            <w:shd w:val="clear" w:color="auto" w:fill="E2DED1"/>
          </w:tcPr>
          <w:p>
            <w:pPr>
              <w:pStyle w:val="TableParagraph"/>
              <w:rPr>
                <w:sz w:val="22"/>
              </w:rPr>
            </w:pPr>
            <w:r>
              <w:rPr>
                <w:w w:val="100"/>
                <w:sz w:val="22"/>
              </w:rPr>
              <w:t>6</w:t>
            </w:r>
          </w:p>
        </w:tc>
        <w:tc>
          <w:tcPr>
            <w:tcW w:w="4719" w:type="dxa"/>
            <w:shd w:val="clear" w:color="auto" w:fill="E2DED1"/>
          </w:tcPr>
          <w:p>
            <w:pPr>
              <w:pStyle w:val="TableParagraph"/>
              <w:ind w:left="141"/>
              <w:rPr>
                <w:sz w:val="22"/>
              </w:rPr>
            </w:pPr>
            <w:r>
              <w:rPr>
                <w:spacing w:val="-5"/>
                <w:sz w:val="22"/>
              </w:rPr>
              <w:t>139</w:t>
            </w:r>
          </w:p>
        </w:tc>
      </w:tr>
      <w:tr>
        <w:trPr>
          <w:trHeight w:val="594" w:hRule="atLeast"/>
        </w:trPr>
        <w:tc>
          <w:tcPr>
            <w:tcW w:w="2621" w:type="dxa"/>
            <w:shd w:val="clear" w:color="auto" w:fill="E2DED1"/>
          </w:tcPr>
          <w:p>
            <w:pPr>
              <w:pStyle w:val="TableParagraph"/>
              <w:rPr>
                <w:sz w:val="22"/>
              </w:rPr>
            </w:pPr>
            <w:r>
              <w:rPr>
                <w:spacing w:val="-5"/>
                <w:sz w:val="22"/>
              </w:rPr>
              <w:t>14</w:t>
            </w:r>
          </w:p>
        </w:tc>
        <w:tc>
          <w:tcPr>
            <w:tcW w:w="2621" w:type="dxa"/>
            <w:shd w:val="clear" w:color="auto" w:fill="E2DED1"/>
          </w:tcPr>
          <w:p>
            <w:pPr>
              <w:pStyle w:val="TableParagraph"/>
              <w:rPr>
                <w:sz w:val="22"/>
              </w:rPr>
            </w:pPr>
            <w:r>
              <w:rPr>
                <w:spacing w:val="-5"/>
                <w:sz w:val="22"/>
              </w:rPr>
              <w:t>14</w:t>
            </w:r>
          </w:p>
        </w:tc>
        <w:tc>
          <w:tcPr>
            <w:tcW w:w="4719" w:type="dxa"/>
            <w:shd w:val="clear" w:color="auto" w:fill="E2DED1"/>
          </w:tcPr>
          <w:p>
            <w:pPr>
              <w:pStyle w:val="TableParagraph"/>
              <w:ind w:left="141"/>
              <w:rPr>
                <w:sz w:val="22"/>
              </w:rPr>
            </w:pPr>
            <w:r>
              <w:rPr>
                <w:spacing w:val="-5"/>
                <w:sz w:val="22"/>
              </w:rPr>
              <w:t>51</w:t>
            </w:r>
          </w:p>
        </w:tc>
      </w:tr>
      <w:tr>
        <w:trPr>
          <w:trHeight w:val="594" w:hRule="atLeast"/>
        </w:trPr>
        <w:tc>
          <w:tcPr>
            <w:tcW w:w="2621" w:type="dxa"/>
            <w:shd w:val="clear" w:color="auto" w:fill="E2DED1"/>
          </w:tcPr>
          <w:p>
            <w:pPr>
              <w:pStyle w:val="TableParagraph"/>
              <w:rPr>
                <w:sz w:val="22"/>
              </w:rPr>
            </w:pPr>
            <w:r>
              <w:rPr>
                <w:spacing w:val="-5"/>
                <w:sz w:val="22"/>
              </w:rPr>
              <w:t>14</w:t>
            </w:r>
          </w:p>
        </w:tc>
        <w:tc>
          <w:tcPr>
            <w:tcW w:w="2621" w:type="dxa"/>
            <w:shd w:val="clear" w:color="auto" w:fill="E2DED1"/>
          </w:tcPr>
          <w:p>
            <w:pPr>
              <w:pStyle w:val="TableParagraph"/>
              <w:rPr>
                <w:sz w:val="22"/>
              </w:rPr>
            </w:pPr>
            <w:r>
              <w:rPr>
                <w:w w:val="100"/>
                <w:sz w:val="22"/>
              </w:rPr>
              <w:t>7</w:t>
            </w:r>
          </w:p>
        </w:tc>
        <w:tc>
          <w:tcPr>
            <w:tcW w:w="4719" w:type="dxa"/>
            <w:shd w:val="clear" w:color="auto" w:fill="E2DED1"/>
          </w:tcPr>
          <w:p>
            <w:pPr>
              <w:pStyle w:val="TableParagraph"/>
              <w:ind w:left="141"/>
              <w:rPr>
                <w:sz w:val="22"/>
              </w:rPr>
            </w:pPr>
            <w:r>
              <w:rPr>
                <w:spacing w:val="-5"/>
                <w:sz w:val="22"/>
              </w:rPr>
              <w:t>102</w:t>
            </w:r>
          </w:p>
        </w:tc>
      </w:tr>
    </w:tbl>
    <w:p>
      <w:pPr>
        <w:pStyle w:val="BodyText"/>
        <w:spacing w:before="4"/>
        <w:ind w:left="0" w:firstLine="0"/>
        <w:rPr>
          <w:b/>
          <w:sz w:val="29"/>
        </w:rPr>
      </w:pPr>
    </w:p>
    <w:p>
      <w:pPr>
        <w:pStyle w:val="BodyText"/>
        <w:spacing w:line="220" w:lineRule="auto"/>
        <w:ind w:left="100" w:right="1050" w:firstLine="0"/>
        <w:jc w:val="both"/>
      </w:pPr>
      <w:r>
        <w:rPr/>
        <w:t>A rectangular planting pattern should only be considered if both your cultivar rows and you working direction</w:t>
      </w:r>
      <w:r>
        <w:rPr>
          <w:spacing w:val="-10"/>
        </w:rPr>
        <w:t> </w:t>
      </w:r>
      <w:r>
        <w:rPr/>
        <w:t>are</w:t>
      </w:r>
      <w:r>
        <w:rPr>
          <w:spacing w:val="-8"/>
        </w:rPr>
        <w:t> </w:t>
      </w:r>
      <w:r>
        <w:rPr/>
        <w:t>North-South.</w:t>
      </w:r>
      <w:r>
        <w:rPr>
          <w:spacing w:val="-10"/>
        </w:rPr>
        <w:t> </w:t>
      </w:r>
      <w:r>
        <w:rPr/>
        <w:t>A</w:t>
      </w:r>
      <w:r>
        <w:rPr>
          <w:spacing w:val="-9"/>
        </w:rPr>
        <w:t> </w:t>
      </w:r>
      <w:r>
        <w:rPr/>
        <w:t>North-South</w:t>
      </w:r>
      <w:r>
        <w:rPr>
          <w:spacing w:val="-9"/>
        </w:rPr>
        <w:t> </w:t>
      </w:r>
      <w:r>
        <w:rPr/>
        <w:t>direction</w:t>
      </w:r>
      <w:r>
        <w:rPr>
          <w:spacing w:val="-10"/>
        </w:rPr>
        <w:t> </w:t>
      </w:r>
      <w:r>
        <w:rPr/>
        <w:t>gives</w:t>
      </w:r>
      <w:r>
        <w:rPr>
          <w:spacing w:val="-8"/>
        </w:rPr>
        <w:t> </w:t>
      </w:r>
      <w:r>
        <w:rPr/>
        <w:t>maximum</w:t>
      </w:r>
      <w:r>
        <w:rPr>
          <w:spacing w:val="-8"/>
        </w:rPr>
        <w:t> </w:t>
      </w:r>
      <w:r>
        <w:rPr/>
        <w:t>sunlight</w:t>
      </w:r>
      <w:r>
        <w:rPr>
          <w:spacing w:val="-8"/>
        </w:rPr>
        <w:t> </w:t>
      </w:r>
      <w:r>
        <w:rPr/>
        <w:t>penetration</w:t>
      </w:r>
      <w:r>
        <w:rPr>
          <w:spacing w:val="-10"/>
        </w:rPr>
        <w:t> </w:t>
      </w:r>
      <w:r>
        <w:rPr/>
        <w:t>in</w:t>
      </w:r>
      <w:r>
        <w:rPr>
          <w:spacing w:val="-8"/>
        </w:rPr>
        <w:t> </w:t>
      </w:r>
      <w:r>
        <w:rPr/>
        <w:t>an</w:t>
      </w:r>
      <w:r>
        <w:rPr>
          <w:spacing w:val="-10"/>
        </w:rPr>
        <w:t> </w:t>
      </w:r>
      <w:r>
        <w:rPr/>
        <w:t>orchard planted in a rectangular pattern, or if trees are hedged in a North-South direction.</w:t>
      </w:r>
    </w:p>
    <w:p>
      <w:pPr>
        <w:pStyle w:val="BodyText"/>
        <w:spacing w:line="220" w:lineRule="auto" w:before="154"/>
        <w:ind w:left="100" w:right="1055" w:firstLine="0"/>
        <w:jc w:val="both"/>
      </w:pPr>
      <w:r>
        <w:rPr/>
        <w:t>Planting</w:t>
      </w:r>
      <w:r>
        <w:rPr>
          <w:spacing w:val="-2"/>
        </w:rPr>
        <w:t> </w:t>
      </w:r>
      <w:r>
        <w:rPr/>
        <w:t>closer</w:t>
      </w:r>
      <w:r>
        <w:rPr>
          <w:spacing w:val="-3"/>
        </w:rPr>
        <w:t> </w:t>
      </w:r>
      <w:r>
        <w:rPr/>
        <w:t>than</w:t>
      </w:r>
      <w:r>
        <w:rPr>
          <w:spacing w:val="-4"/>
        </w:rPr>
        <w:t> </w:t>
      </w:r>
      <w:r>
        <w:rPr/>
        <w:t>8m</w:t>
      </w:r>
      <w:r>
        <w:rPr>
          <w:spacing w:val="-3"/>
        </w:rPr>
        <w:t> </w:t>
      </w:r>
      <w:r>
        <w:rPr/>
        <w:t>apart</w:t>
      </w:r>
      <w:r>
        <w:rPr>
          <w:spacing w:val="-1"/>
        </w:rPr>
        <w:t> </w:t>
      </w:r>
      <w:r>
        <w:rPr/>
        <w:t>in</w:t>
      </w:r>
      <w:r>
        <w:rPr>
          <w:spacing w:val="-4"/>
        </w:rPr>
        <w:t> </w:t>
      </w:r>
      <w:r>
        <w:rPr/>
        <w:t>the</w:t>
      </w:r>
      <w:r>
        <w:rPr>
          <w:spacing w:val="-3"/>
        </w:rPr>
        <w:t> </w:t>
      </w:r>
      <w:r>
        <w:rPr/>
        <w:t>tree</w:t>
      </w:r>
      <w:r>
        <w:rPr>
          <w:spacing w:val="-3"/>
        </w:rPr>
        <w:t> </w:t>
      </w:r>
      <w:r>
        <w:rPr/>
        <w:t>row,</w:t>
      </w:r>
      <w:r>
        <w:rPr>
          <w:spacing w:val="-3"/>
        </w:rPr>
        <w:t> </w:t>
      </w:r>
      <w:r>
        <w:rPr/>
        <w:t>should</w:t>
      </w:r>
      <w:r>
        <w:rPr>
          <w:spacing w:val="-7"/>
        </w:rPr>
        <w:t> </w:t>
      </w:r>
      <w:r>
        <w:rPr/>
        <w:t>only</w:t>
      </w:r>
      <w:r>
        <w:rPr>
          <w:spacing w:val="-3"/>
        </w:rPr>
        <w:t> </w:t>
      </w:r>
      <w:r>
        <w:rPr/>
        <w:t>be</w:t>
      </w:r>
      <w:r>
        <w:rPr>
          <w:spacing w:val="-4"/>
        </w:rPr>
        <w:t> </w:t>
      </w:r>
      <w:r>
        <w:rPr/>
        <w:t>considered</w:t>
      </w:r>
      <w:r>
        <w:rPr>
          <w:spacing w:val="-4"/>
        </w:rPr>
        <w:t> </w:t>
      </w:r>
      <w:r>
        <w:rPr/>
        <w:t>if</w:t>
      </w:r>
      <w:r>
        <w:rPr>
          <w:spacing w:val="-3"/>
        </w:rPr>
        <w:t> </w:t>
      </w:r>
      <w:r>
        <w:rPr/>
        <w:t>mechanical</w:t>
      </w:r>
      <w:r>
        <w:rPr>
          <w:spacing w:val="-2"/>
        </w:rPr>
        <w:t> </w:t>
      </w:r>
      <w:r>
        <w:rPr/>
        <w:t>hedge</w:t>
      </w:r>
      <w:r>
        <w:rPr>
          <w:spacing w:val="-3"/>
        </w:rPr>
        <w:t> </w:t>
      </w:r>
      <w:r>
        <w:rPr/>
        <w:t>pruning is an option. With selective limb pruning or with tree removal, a closer spacing may be a waste of resources, as trees may have</w:t>
      </w:r>
      <w:r>
        <w:rPr>
          <w:spacing w:val="-1"/>
        </w:rPr>
        <w:t> </w:t>
      </w:r>
      <w:r>
        <w:rPr/>
        <w:t>to be removed before</w:t>
      </w:r>
      <w:r>
        <w:rPr>
          <w:spacing w:val="-1"/>
        </w:rPr>
        <w:t> </w:t>
      </w:r>
      <w:r>
        <w:rPr/>
        <w:t>they have paid</w:t>
      </w:r>
      <w:r>
        <w:rPr>
          <w:spacing w:val="-1"/>
        </w:rPr>
        <w:t> </w:t>
      </w:r>
      <w:r>
        <w:rPr/>
        <w:t>for their</w:t>
      </w:r>
      <w:r>
        <w:rPr>
          <w:spacing w:val="-1"/>
        </w:rPr>
        <w:t> </w:t>
      </w:r>
      <w:r>
        <w:rPr/>
        <w:t>own establishment</w:t>
      </w:r>
      <w:r>
        <w:rPr>
          <w:spacing w:val="-1"/>
        </w:rPr>
        <w:t> </w:t>
      </w:r>
      <w:r>
        <w:rPr/>
        <w:t>cost.</w:t>
      </w:r>
    </w:p>
    <w:sectPr>
      <w:pgSz w:w="11910" w:h="16840"/>
      <w:pgMar w:top="1860" w:bottom="280" w:left="134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Courier New">
    <w:altName w:val="Courier New"/>
    <w:charset w:val="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3" w:hanging="360"/>
      </w:pPr>
      <w:rPr>
        <w:rFonts w:hint="default" w:ascii="Arial" w:hAnsi="Arial" w:eastAsia="Arial" w:cs="Arial"/>
        <w:b w:val="0"/>
        <w:bCs w:val="0"/>
        <w:i w:val="0"/>
        <w:iCs w:val="0"/>
        <w:w w:val="131"/>
        <w:sz w:val="22"/>
        <w:szCs w:val="22"/>
        <w:lang w:val="en-US" w:eastAsia="en-US" w:bidi="ar-SA"/>
      </w:rPr>
    </w:lvl>
    <w:lvl w:ilvl="1">
      <w:start w:val="0"/>
      <w:numFmt w:val="bullet"/>
      <w:lvlText w:val="o"/>
      <w:lvlJc w:val="left"/>
      <w:pPr>
        <w:ind w:left="1540" w:hanging="360"/>
      </w:pPr>
      <w:rPr>
        <w:rFonts w:hint="default" w:ascii="Courier New" w:hAnsi="Courier New" w:eastAsia="Courier New" w:cs="Courier New"/>
        <w:b w:val="0"/>
        <w:bCs w:val="0"/>
        <w:i w:val="0"/>
        <w:iCs w:val="0"/>
        <w:w w:val="100"/>
        <w:sz w:val="22"/>
        <w:szCs w:val="22"/>
        <w:lang w:val="en-US" w:eastAsia="en-US" w:bidi="ar-SA"/>
      </w:rPr>
    </w:lvl>
    <w:lvl w:ilvl="2">
      <w:start w:val="0"/>
      <w:numFmt w:val="bullet"/>
      <w:lvlText w:val=""/>
      <w:lvlJc w:val="left"/>
      <w:pPr>
        <w:ind w:left="2260" w:hanging="360"/>
      </w:pPr>
      <w:rPr>
        <w:rFonts w:hint="default" w:ascii="Wingdings" w:hAnsi="Wingdings" w:eastAsia="Wingdings" w:cs="Wingdings"/>
        <w:b w:val="0"/>
        <w:bCs w:val="0"/>
        <w:i w:val="0"/>
        <w:iCs w:val="0"/>
        <w:w w:val="100"/>
        <w:sz w:val="22"/>
        <w:szCs w:val="22"/>
        <w:lang w:val="en-US" w:eastAsia="en-US" w:bidi="ar-SA"/>
      </w:rPr>
    </w:lvl>
    <w:lvl w:ilvl="3">
      <w:start w:val="0"/>
      <w:numFmt w:val="bullet"/>
      <w:lvlText w:val="•"/>
      <w:lvlJc w:val="left"/>
      <w:pPr>
        <w:ind w:left="3250" w:hanging="360"/>
      </w:pPr>
      <w:rPr>
        <w:rFonts w:hint="default"/>
        <w:lang w:val="en-US" w:eastAsia="en-US" w:bidi="ar-SA"/>
      </w:rPr>
    </w:lvl>
    <w:lvl w:ilvl="4">
      <w:start w:val="0"/>
      <w:numFmt w:val="bullet"/>
      <w:lvlText w:val="•"/>
      <w:lvlJc w:val="left"/>
      <w:pPr>
        <w:ind w:left="4241" w:hanging="360"/>
      </w:pPr>
      <w:rPr>
        <w:rFonts w:hint="default"/>
        <w:lang w:val="en-US" w:eastAsia="en-US" w:bidi="ar-SA"/>
      </w:rPr>
    </w:lvl>
    <w:lvl w:ilvl="5">
      <w:start w:val="0"/>
      <w:numFmt w:val="bullet"/>
      <w:lvlText w:val="•"/>
      <w:lvlJc w:val="left"/>
      <w:pPr>
        <w:ind w:left="5232" w:hanging="360"/>
      </w:pPr>
      <w:rPr>
        <w:rFonts w:hint="default"/>
        <w:lang w:val="en-US" w:eastAsia="en-US" w:bidi="ar-SA"/>
      </w:rPr>
    </w:lvl>
    <w:lvl w:ilvl="6">
      <w:start w:val="0"/>
      <w:numFmt w:val="bullet"/>
      <w:lvlText w:val="•"/>
      <w:lvlJc w:val="left"/>
      <w:pPr>
        <w:ind w:left="6223"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2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820" w:hanging="360"/>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line="364" w:lineRule="exact"/>
      <w:ind w:left="100"/>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820" w:hanging="360"/>
    </w:pPr>
    <w:rPr>
      <w:rFonts w:ascii="Calibri" w:hAnsi="Calibri" w:eastAsia="Calibri" w:cs="Calibri"/>
      <w:lang w:val="en-US" w:eastAsia="en-US" w:bidi="ar-SA"/>
    </w:rPr>
  </w:style>
  <w:style w:styleId="TableParagraph" w:type="paragraph">
    <w:name w:val="Table Paragraph"/>
    <w:basedOn w:val="Normal"/>
    <w:uiPriority w:val="1"/>
    <w:qFormat/>
    <w:pPr>
      <w:spacing w:before="20"/>
      <w:ind w:left="143"/>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Coetzee</dc:creator>
  <dcterms:created xsi:type="dcterms:W3CDTF">2023-05-11T07:47:18Z</dcterms:created>
  <dcterms:modified xsi:type="dcterms:W3CDTF">2023-05-11T07:47:18Z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Microsoft® Word 2013</vt:lpwstr>
  </property>
  <property fmtid="{D5CDD505-2E9C-101B-9397-08002B2CF9AE}" pid="4" name="LastSaved">
    <vt:filetime>2023-05-11T00:00:00Z</vt:filetime>
  </property>
  <property fmtid="{D5CDD505-2E9C-101B-9397-08002B2CF9AE}" pid="5" name="Producer">
    <vt:lpwstr>Microsoft® Word 2013</vt:lpwstr>
  </property>
</Properties>
</file>