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DD9838" w14:textId="77777777" w:rsidR="00EB003F" w:rsidRDefault="00EB003F" w:rsidP="00961CB1">
      <w:pPr>
        <w:pStyle w:val="Subtitle"/>
        <w:jc w:val="center"/>
        <w:rPr>
          <w:b/>
        </w:rPr>
      </w:pPr>
      <w:r w:rsidRPr="00961CB1">
        <w:rPr>
          <w:b/>
        </w:rPr>
        <w:t>National Mapping of Pecan Orchards in South Africa</w:t>
      </w:r>
    </w:p>
    <w:p w14:paraId="51258757" w14:textId="77777777" w:rsidR="00EB003F" w:rsidRPr="00961CB1" w:rsidRDefault="00EB003F" w:rsidP="00961CB1">
      <w:pPr>
        <w:tabs>
          <w:tab w:val="left" w:pos="6521"/>
        </w:tabs>
        <w:spacing w:line="360" w:lineRule="auto"/>
        <w:jc w:val="both"/>
        <w:rPr>
          <w:rFonts w:cstheme="minorHAnsi"/>
        </w:rPr>
      </w:pPr>
      <w:r w:rsidRPr="00961CB1">
        <w:rPr>
          <w:rFonts w:cstheme="minorHAnsi"/>
          <w:b/>
          <w:bCs/>
        </w:rPr>
        <w:t xml:space="preserve">Date: </w:t>
      </w:r>
      <w:r w:rsidR="00961CB1" w:rsidRPr="00961CB1">
        <w:rPr>
          <w:rFonts w:cstheme="minorHAnsi"/>
        </w:rPr>
        <w:t>30</w:t>
      </w:r>
      <w:r w:rsidR="00961CB1" w:rsidRPr="00961CB1">
        <w:rPr>
          <w:rFonts w:cstheme="minorHAnsi"/>
          <w:vertAlign w:val="superscript"/>
        </w:rPr>
        <w:t>th</w:t>
      </w:r>
      <w:r w:rsidR="00961CB1" w:rsidRPr="00961CB1">
        <w:rPr>
          <w:rFonts w:cstheme="minorHAnsi"/>
        </w:rPr>
        <w:t xml:space="preserve"> November, 2023</w:t>
      </w:r>
    </w:p>
    <w:p w14:paraId="27C5FD22" w14:textId="77777777" w:rsidR="00EB003F" w:rsidRPr="00961CB1" w:rsidRDefault="00EB003F" w:rsidP="00961CB1">
      <w:pPr>
        <w:tabs>
          <w:tab w:val="left" w:pos="6521"/>
        </w:tabs>
        <w:spacing w:line="360" w:lineRule="auto"/>
        <w:jc w:val="both"/>
        <w:rPr>
          <w:rFonts w:cstheme="minorHAnsi"/>
          <w:b/>
          <w:bCs/>
        </w:rPr>
      </w:pPr>
      <w:r w:rsidRPr="00961CB1">
        <w:rPr>
          <w:rFonts w:cstheme="minorHAnsi"/>
          <w:b/>
          <w:bCs/>
        </w:rPr>
        <w:t xml:space="preserve">Institution: </w:t>
      </w:r>
      <w:r w:rsidRPr="00961CB1">
        <w:rPr>
          <w:rFonts w:cstheme="minorHAnsi"/>
        </w:rPr>
        <w:t>Applied Agricultural Remote Sensing Centre (AARSC), University of New England (UNE), Australia</w:t>
      </w:r>
    </w:p>
    <w:p w14:paraId="718CC3BC" w14:textId="77777777" w:rsidR="00EB003F" w:rsidRPr="00961CB1" w:rsidRDefault="00EB003F" w:rsidP="00961CB1">
      <w:pPr>
        <w:tabs>
          <w:tab w:val="left" w:pos="6521"/>
        </w:tabs>
        <w:spacing w:line="360" w:lineRule="auto"/>
        <w:jc w:val="both"/>
        <w:rPr>
          <w:rFonts w:cstheme="minorHAnsi"/>
        </w:rPr>
      </w:pPr>
      <w:r w:rsidRPr="00961CB1">
        <w:rPr>
          <w:rFonts w:cstheme="minorHAnsi"/>
          <w:b/>
          <w:bCs/>
        </w:rPr>
        <w:t xml:space="preserve">Principal Investigator: </w:t>
      </w:r>
      <w:r w:rsidRPr="00961CB1">
        <w:rPr>
          <w:rFonts w:cstheme="minorHAnsi"/>
        </w:rPr>
        <w:t>Craig Shephard</w:t>
      </w:r>
      <w:r w:rsidR="00442051">
        <w:rPr>
          <w:rFonts w:cstheme="minorHAnsi"/>
        </w:rPr>
        <w:t xml:space="preserve">   </w:t>
      </w:r>
      <w:r w:rsidRPr="00961CB1">
        <w:rPr>
          <w:rFonts w:cstheme="minorHAnsi"/>
          <w:b/>
          <w:bCs/>
        </w:rPr>
        <w:t xml:space="preserve">Sub-Investigators: </w:t>
      </w:r>
      <w:r w:rsidRPr="00961CB1">
        <w:rPr>
          <w:rFonts w:cstheme="minorHAnsi"/>
        </w:rPr>
        <w:t>Abbie Rankin, Andy Clark, Blake Morrison</w:t>
      </w:r>
    </w:p>
    <w:p w14:paraId="403E00F4" w14:textId="77777777" w:rsidR="00EB003F" w:rsidRPr="00961CB1" w:rsidRDefault="00EB003F" w:rsidP="00961CB1">
      <w:pPr>
        <w:tabs>
          <w:tab w:val="left" w:pos="6521"/>
        </w:tabs>
        <w:spacing w:line="360" w:lineRule="auto"/>
        <w:jc w:val="both"/>
        <w:rPr>
          <w:rFonts w:cstheme="minorHAnsi"/>
        </w:rPr>
      </w:pPr>
      <w:r w:rsidRPr="00961CB1">
        <w:rPr>
          <w:rFonts w:cstheme="minorHAnsi"/>
          <w:b/>
          <w:bCs/>
        </w:rPr>
        <w:t xml:space="preserve">Other Personnel: </w:t>
      </w:r>
      <w:r w:rsidRPr="00961CB1">
        <w:rPr>
          <w:rFonts w:cstheme="minorHAnsi"/>
        </w:rPr>
        <w:t>Andrew Robson, Sophia Clark</w:t>
      </w:r>
    </w:p>
    <w:p w14:paraId="25B75BA5" w14:textId="77777777" w:rsidR="00EB003F" w:rsidRPr="00961CB1" w:rsidRDefault="00EB003F" w:rsidP="00961CB1">
      <w:pPr>
        <w:tabs>
          <w:tab w:val="left" w:pos="6521"/>
        </w:tabs>
        <w:spacing w:line="360" w:lineRule="auto"/>
        <w:jc w:val="both"/>
        <w:rPr>
          <w:rFonts w:cstheme="minorHAnsi"/>
        </w:rPr>
      </w:pPr>
      <w:r w:rsidRPr="00961CB1">
        <w:rPr>
          <w:rFonts w:cstheme="minorHAnsi"/>
          <w:b/>
          <w:bCs/>
        </w:rPr>
        <w:t xml:space="preserve">Project Start: </w:t>
      </w:r>
      <w:r w:rsidRPr="00961CB1">
        <w:rPr>
          <w:rFonts w:cstheme="minorHAnsi"/>
        </w:rPr>
        <w:t>July 2023</w:t>
      </w:r>
      <w:r w:rsidR="00442051">
        <w:rPr>
          <w:rFonts w:cstheme="minorHAnsi"/>
        </w:rPr>
        <w:t xml:space="preserve">     </w:t>
      </w:r>
      <w:r w:rsidRPr="00961CB1">
        <w:rPr>
          <w:rFonts w:cstheme="minorHAnsi"/>
          <w:b/>
          <w:bCs/>
        </w:rPr>
        <w:t xml:space="preserve">Project </w:t>
      </w:r>
      <w:r w:rsidR="009046AA">
        <w:rPr>
          <w:rFonts w:cstheme="minorHAnsi"/>
          <w:b/>
          <w:bCs/>
        </w:rPr>
        <w:t>completion:</w:t>
      </w:r>
      <w:r w:rsidRPr="00961CB1">
        <w:rPr>
          <w:rFonts w:cstheme="minorHAnsi"/>
          <w:b/>
          <w:bCs/>
        </w:rPr>
        <w:t xml:space="preserve"> </w:t>
      </w:r>
      <w:r w:rsidRPr="00961CB1">
        <w:rPr>
          <w:rFonts w:cstheme="minorHAnsi"/>
        </w:rPr>
        <w:t>December 2024</w:t>
      </w:r>
      <w:bookmarkStart w:id="0" w:name="_GoBack"/>
      <w:bookmarkEnd w:id="0"/>
    </w:p>
    <w:p w14:paraId="06439BF7" w14:textId="77777777" w:rsidR="00EB003F" w:rsidRPr="00961CB1" w:rsidRDefault="00416FD6" w:rsidP="00961CB1">
      <w:pPr>
        <w:tabs>
          <w:tab w:val="left" w:pos="6521"/>
        </w:tabs>
        <w:spacing w:line="360" w:lineRule="auto"/>
        <w:jc w:val="both"/>
        <w:rPr>
          <w:sz w:val="20"/>
        </w:rPr>
      </w:pPr>
      <w:r>
        <w:rPr>
          <w:sz w:val="20"/>
        </w:rPr>
        <w:pict w14:anchorId="1DF6304F">
          <v:rect id="_x0000_i1025" style="width:0;height:1.5pt" o:hralign="center" o:hrstd="t" o:hr="t" fillcolor="#a0a0a0" stroked="f"/>
        </w:pict>
      </w:r>
    </w:p>
    <w:p w14:paraId="051ABFAE" w14:textId="77777777" w:rsidR="00961CB1" w:rsidRDefault="00961CB1" w:rsidP="003E4EF8">
      <w:pPr>
        <w:pStyle w:val="Heading1"/>
        <w:spacing w:after="240"/>
      </w:pPr>
      <w:r>
        <w:t>Summary</w:t>
      </w:r>
    </w:p>
    <w:p w14:paraId="6E381FB8" w14:textId="77777777" w:rsidR="00C704D1" w:rsidRDefault="001D759E" w:rsidP="00B604B5">
      <w:pPr>
        <w:pStyle w:val="arialh2"/>
        <w:jc w:val="both"/>
        <w:rPr>
          <w:rFonts w:asciiTheme="minorHAnsi" w:hAnsiTheme="minorHAnsi" w:cstheme="minorHAnsi"/>
          <w:b w:val="0"/>
          <w:iCs/>
          <w:sz w:val="22"/>
          <w:szCs w:val="22"/>
        </w:rPr>
      </w:pPr>
      <w:r w:rsidRPr="005D6E8C">
        <w:rPr>
          <w:rFonts w:asciiTheme="minorHAnsi" w:hAnsiTheme="minorHAnsi" w:cstheme="minorHAnsi"/>
          <w:b w:val="0"/>
          <w:bCs/>
          <w:iCs/>
          <w:sz w:val="22"/>
          <w:szCs w:val="22"/>
        </w:rPr>
        <w:t>The total production area of pecan orchards</w:t>
      </w:r>
      <w:r w:rsidR="007A0DDB">
        <w:rPr>
          <w:rFonts w:asciiTheme="minorHAnsi" w:hAnsiTheme="minorHAnsi" w:cstheme="minorHAnsi"/>
          <w:b w:val="0"/>
          <w:bCs/>
          <w:iCs/>
          <w:sz w:val="22"/>
          <w:szCs w:val="22"/>
        </w:rPr>
        <w:t xml:space="preserve"> currently </w:t>
      </w:r>
      <w:r w:rsidR="008647FB" w:rsidRPr="005D6E8C">
        <w:rPr>
          <w:rFonts w:asciiTheme="minorHAnsi" w:hAnsiTheme="minorHAnsi" w:cstheme="minorHAnsi"/>
          <w:b w:val="0"/>
          <w:bCs/>
          <w:iCs/>
          <w:sz w:val="22"/>
          <w:szCs w:val="22"/>
        </w:rPr>
        <w:t xml:space="preserve">published </w:t>
      </w:r>
      <w:r w:rsidR="00961CB1" w:rsidRPr="005D6E8C">
        <w:rPr>
          <w:rFonts w:asciiTheme="minorHAnsi" w:hAnsiTheme="minorHAnsi" w:cstheme="minorHAnsi"/>
          <w:b w:val="0"/>
          <w:bCs/>
          <w:iCs/>
          <w:sz w:val="22"/>
          <w:szCs w:val="22"/>
        </w:rPr>
        <w:t>in</w:t>
      </w:r>
      <w:r w:rsidR="003F66B4" w:rsidRPr="005D6E8C">
        <w:rPr>
          <w:rFonts w:asciiTheme="minorHAnsi" w:hAnsiTheme="minorHAnsi" w:cstheme="minorHAnsi"/>
          <w:b w:val="0"/>
          <w:bCs/>
          <w:iCs/>
          <w:sz w:val="22"/>
          <w:szCs w:val="22"/>
        </w:rPr>
        <w:t xml:space="preserve"> the SAPPA </w:t>
      </w:r>
      <w:hyperlink r:id="rId8" w:history="1">
        <w:r w:rsidR="003F66B4" w:rsidRPr="005D6E8C">
          <w:rPr>
            <w:rStyle w:val="Hyperlink"/>
            <w:rFonts w:asciiTheme="minorHAnsi" w:hAnsiTheme="minorHAnsi" w:cstheme="minorHAnsi"/>
            <w:b w:val="0"/>
            <w:bCs/>
            <w:iCs/>
            <w:sz w:val="22"/>
            <w:szCs w:val="22"/>
          </w:rPr>
          <w:t>Industry Engagement Web App</w:t>
        </w:r>
      </w:hyperlink>
      <w:r w:rsidR="003F66B4" w:rsidRPr="005D6E8C">
        <w:rPr>
          <w:rFonts w:asciiTheme="minorHAnsi" w:hAnsiTheme="minorHAnsi" w:cstheme="minorHAnsi"/>
          <w:b w:val="0"/>
          <w:bCs/>
          <w:iCs/>
          <w:sz w:val="22"/>
          <w:szCs w:val="22"/>
        </w:rPr>
        <w:t xml:space="preserve"> (IEWA) </w:t>
      </w:r>
      <w:r w:rsidRPr="005D6E8C">
        <w:rPr>
          <w:rFonts w:asciiTheme="minorHAnsi" w:hAnsiTheme="minorHAnsi" w:cstheme="minorHAnsi"/>
          <w:b w:val="0"/>
          <w:bCs/>
          <w:iCs/>
          <w:sz w:val="22"/>
          <w:szCs w:val="22"/>
        </w:rPr>
        <w:t>is</w:t>
      </w:r>
      <w:r w:rsidR="00095899" w:rsidRPr="005D6E8C">
        <w:rPr>
          <w:rFonts w:asciiTheme="minorHAnsi" w:hAnsiTheme="minorHAnsi" w:cstheme="minorHAnsi"/>
          <w:b w:val="0"/>
          <w:bCs/>
          <w:iCs/>
          <w:sz w:val="22"/>
          <w:szCs w:val="22"/>
        </w:rPr>
        <w:t xml:space="preserve"> </w:t>
      </w:r>
      <w:r w:rsidR="00095899" w:rsidRPr="005D6E8C">
        <w:rPr>
          <w:rFonts w:asciiTheme="minorHAnsi" w:hAnsiTheme="minorHAnsi" w:cstheme="minorHAnsi"/>
          <w:b w:val="0"/>
          <w:iCs/>
          <w:sz w:val="22"/>
          <w:szCs w:val="22"/>
        </w:rPr>
        <w:t xml:space="preserve">23,431 </w:t>
      </w:r>
      <w:r w:rsidR="00095899" w:rsidRPr="0025703D">
        <w:rPr>
          <w:rFonts w:asciiTheme="minorHAnsi" w:hAnsiTheme="minorHAnsi" w:cstheme="minorHAnsi"/>
          <w:b w:val="0"/>
          <w:iCs/>
          <w:sz w:val="22"/>
          <w:szCs w:val="22"/>
        </w:rPr>
        <w:t>h</w:t>
      </w:r>
      <w:r w:rsidR="00961CB1" w:rsidRPr="0025703D">
        <w:rPr>
          <w:rFonts w:asciiTheme="minorHAnsi" w:hAnsiTheme="minorHAnsi" w:cstheme="minorHAnsi"/>
          <w:b w:val="0"/>
          <w:iCs/>
          <w:sz w:val="22"/>
          <w:szCs w:val="22"/>
        </w:rPr>
        <w:t>ectares (h</w:t>
      </w:r>
      <w:r w:rsidR="00095899" w:rsidRPr="0025703D">
        <w:rPr>
          <w:rFonts w:asciiTheme="minorHAnsi" w:hAnsiTheme="minorHAnsi" w:cstheme="minorHAnsi"/>
          <w:b w:val="0"/>
          <w:iCs/>
          <w:sz w:val="22"/>
          <w:szCs w:val="22"/>
        </w:rPr>
        <w:t>a</w:t>
      </w:r>
      <w:r w:rsidR="00961CB1" w:rsidRPr="0025703D">
        <w:rPr>
          <w:rFonts w:asciiTheme="minorHAnsi" w:hAnsiTheme="minorHAnsi" w:cstheme="minorHAnsi"/>
          <w:b w:val="0"/>
          <w:iCs/>
          <w:sz w:val="22"/>
          <w:szCs w:val="22"/>
        </w:rPr>
        <w:t>)</w:t>
      </w:r>
      <w:r w:rsidR="00095899" w:rsidRPr="0025703D">
        <w:rPr>
          <w:rFonts w:asciiTheme="minorHAnsi" w:hAnsiTheme="minorHAnsi" w:cstheme="minorHAnsi"/>
          <w:b w:val="0"/>
          <w:iCs/>
          <w:sz w:val="22"/>
          <w:szCs w:val="22"/>
        </w:rPr>
        <w:t>.</w:t>
      </w:r>
      <w:r w:rsidR="0025703D" w:rsidRPr="0025703D">
        <w:rPr>
          <w:rFonts w:asciiTheme="minorHAnsi" w:hAnsiTheme="minorHAnsi" w:cstheme="minorHAnsi"/>
          <w:b w:val="0"/>
          <w:iCs/>
          <w:sz w:val="22"/>
          <w:szCs w:val="22"/>
        </w:rPr>
        <w:t xml:space="preserve"> </w:t>
      </w:r>
      <w:r w:rsidR="00D305E9">
        <w:rPr>
          <w:rFonts w:asciiTheme="minorHAnsi" w:hAnsiTheme="minorHAnsi" w:cstheme="minorHAnsi"/>
          <w:b w:val="0"/>
          <w:iCs/>
          <w:sz w:val="22"/>
          <w:szCs w:val="22"/>
        </w:rPr>
        <w:t xml:space="preserve">The IEWA was last updated on </w:t>
      </w:r>
      <w:r w:rsidR="006D3011">
        <w:rPr>
          <w:rFonts w:asciiTheme="minorHAnsi" w:hAnsiTheme="minorHAnsi" w:cstheme="minorHAnsi"/>
          <w:b w:val="0"/>
          <w:iCs/>
          <w:sz w:val="22"/>
          <w:szCs w:val="22"/>
        </w:rPr>
        <w:t>17</w:t>
      </w:r>
      <w:r w:rsidR="00BB3D50" w:rsidRPr="00BB3D50">
        <w:rPr>
          <w:rFonts w:asciiTheme="minorHAnsi" w:hAnsiTheme="minorHAnsi" w:cstheme="minorHAnsi"/>
          <w:b w:val="0"/>
          <w:iCs/>
          <w:sz w:val="22"/>
          <w:szCs w:val="22"/>
          <w:vertAlign w:val="superscript"/>
        </w:rPr>
        <w:t>th</w:t>
      </w:r>
      <w:r w:rsidR="00BB3D50">
        <w:rPr>
          <w:rFonts w:asciiTheme="minorHAnsi" w:hAnsiTheme="minorHAnsi" w:cstheme="minorHAnsi"/>
          <w:b w:val="0"/>
          <w:iCs/>
          <w:sz w:val="22"/>
          <w:szCs w:val="22"/>
        </w:rPr>
        <w:t xml:space="preserve"> </w:t>
      </w:r>
      <w:r w:rsidR="00D305E9">
        <w:rPr>
          <w:rFonts w:asciiTheme="minorHAnsi" w:hAnsiTheme="minorHAnsi" w:cstheme="minorHAnsi"/>
          <w:b w:val="0"/>
          <w:iCs/>
          <w:sz w:val="22"/>
          <w:szCs w:val="22"/>
        </w:rPr>
        <w:t xml:space="preserve">October 2023, </w:t>
      </w:r>
      <w:r w:rsidR="0025703D" w:rsidRPr="0025703D">
        <w:rPr>
          <w:rFonts w:asciiTheme="minorHAnsi" w:hAnsiTheme="minorHAnsi" w:cstheme="minorHAnsi"/>
          <w:b w:val="0"/>
          <w:iCs/>
          <w:sz w:val="22"/>
          <w:szCs w:val="22"/>
        </w:rPr>
        <w:fldChar w:fldCharType="begin"/>
      </w:r>
      <w:r w:rsidR="0025703D" w:rsidRPr="0025703D">
        <w:rPr>
          <w:rFonts w:asciiTheme="minorHAnsi" w:hAnsiTheme="minorHAnsi" w:cstheme="minorHAnsi"/>
          <w:b w:val="0"/>
          <w:iCs/>
          <w:sz w:val="22"/>
          <w:szCs w:val="22"/>
        </w:rPr>
        <w:instrText xml:space="preserve"> REF _Ref151975738 \h  \* MERGEFORMAT </w:instrText>
      </w:r>
      <w:r w:rsidR="0025703D" w:rsidRPr="0025703D">
        <w:rPr>
          <w:rFonts w:asciiTheme="minorHAnsi" w:hAnsiTheme="minorHAnsi" w:cstheme="minorHAnsi"/>
          <w:b w:val="0"/>
          <w:iCs/>
          <w:sz w:val="22"/>
          <w:szCs w:val="22"/>
        </w:rPr>
      </w:r>
      <w:r w:rsidR="0025703D" w:rsidRPr="0025703D">
        <w:rPr>
          <w:rFonts w:asciiTheme="minorHAnsi" w:hAnsiTheme="minorHAnsi" w:cstheme="minorHAnsi"/>
          <w:b w:val="0"/>
          <w:iCs/>
          <w:sz w:val="22"/>
          <w:szCs w:val="22"/>
        </w:rPr>
        <w:fldChar w:fldCharType="separate"/>
      </w:r>
      <w:r w:rsidR="00C704D1" w:rsidRPr="00C704D1">
        <w:rPr>
          <w:rFonts w:asciiTheme="minorHAnsi" w:hAnsiTheme="minorHAnsi" w:cstheme="minorHAnsi"/>
          <w:b w:val="0"/>
          <w:sz w:val="22"/>
          <w:szCs w:val="22"/>
        </w:rPr>
        <w:t xml:space="preserve">Table </w:t>
      </w:r>
      <w:r w:rsidR="00C704D1" w:rsidRPr="00C704D1">
        <w:rPr>
          <w:rFonts w:asciiTheme="minorHAnsi" w:hAnsiTheme="minorHAnsi" w:cstheme="minorHAnsi"/>
          <w:b w:val="0"/>
          <w:noProof/>
          <w:sz w:val="22"/>
          <w:szCs w:val="22"/>
        </w:rPr>
        <w:t>1</w:t>
      </w:r>
      <w:r w:rsidR="0025703D" w:rsidRPr="0025703D">
        <w:rPr>
          <w:rFonts w:asciiTheme="minorHAnsi" w:hAnsiTheme="minorHAnsi" w:cstheme="minorHAnsi"/>
          <w:b w:val="0"/>
          <w:iCs/>
          <w:sz w:val="22"/>
          <w:szCs w:val="22"/>
        </w:rPr>
        <w:fldChar w:fldCharType="end"/>
      </w:r>
      <w:r w:rsidR="0025703D">
        <w:rPr>
          <w:rFonts w:asciiTheme="minorHAnsi" w:hAnsiTheme="minorHAnsi" w:cstheme="minorHAnsi"/>
          <w:b w:val="0"/>
          <w:iCs/>
          <w:sz w:val="22"/>
          <w:szCs w:val="22"/>
        </w:rPr>
        <w:t xml:space="preserve"> </w:t>
      </w:r>
      <w:r w:rsidR="00BC4CDA">
        <w:rPr>
          <w:rFonts w:asciiTheme="minorHAnsi" w:hAnsiTheme="minorHAnsi" w:cstheme="minorHAnsi"/>
          <w:b w:val="0"/>
          <w:iCs/>
          <w:sz w:val="22"/>
          <w:szCs w:val="22"/>
        </w:rPr>
        <w:t>presents</w:t>
      </w:r>
      <w:r w:rsidR="0025703D">
        <w:rPr>
          <w:rFonts w:asciiTheme="minorHAnsi" w:hAnsiTheme="minorHAnsi" w:cstheme="minorHAnsi"/>
          <w:b w:val="0"/>
          <w:iCs/>
          <w:sz w:val="22"/>
          <w:szCs w:val="22"/>
        </w:rPr>
        <w:t xml:space="preserve"> the total area of pecan orchards</w:t>
      </w:r>
      <w:r w:rsidR="007A0DDB">
        <w:rPr>
          <w:rFonts w:asciiTheme="minorHAnsi" w:hAnsiTheme="minorHAnsi" w:cstheme="minorHAnsi"/>
          <w:b w:val="0"/>
          <w:iCs/>
          <w:sz w:val="22"/>
          <w:szCs w:val="22"/>
        </w:rPr>
        <w:t xml:space="preserve">, summarised </w:t>
      </w:r>
      <w:r w:rsidR="00D305E9">
        <w:rPr>
          <w:rFonts w:asciiTheme="minorHAnsi" w:hAnsiTheme="minorHAnsi" w:cstheme="minorHAnsi"/>
          <w:b w:val="0"/>
          <w:iCs/>
          <w:sz w:val="22"/>
          <w:szCs w:val="22"/>
        </w:rPr>
        <w:t xml:space="preserve">by </w:t>
      </w:r>
      <w:r w:rsidR="00BB3D50">
        <w:rPr>
          <w:rFonts w:asciiTheme="minorHAnsi" w:hAnsiTheme="minorHAnsi" w:cstheme="minorHAnsi"/>
          <w:b w:val="0"/>
          <w:iCs/>
          <w:sz w:val="22"/>
          <w:szCs w:val="22"/>
        </w:rPr>
        <w:t xml:space="preserve">each </w:t>
      </w:r>
      <w:r w:rsidR="00BC4CDA">
        <w:rPr>
          <w:rFonts w:asciiTheme="minorHAnsi" w:hAnsiTheme="minorHAnsi" w:cstheme="minorHAnsi"/>
          <w:b w:val="0"/>
          <w:iCs/>
          <w:sz w:val="22"/>
          <w:szCs w:val="22"/>
        </w:rPr>
        <w:t>SAPPA</w:t>
      </w:r>
      <w:r w:rsidR="00D305E9">
        <w:rPr>
          <w:rFonts w:asciiTheme="minorHAnsi" w:hAnsiTheme="minorHAnsi" w:cstheme="minorHAnsi"/>
          <w:b w:val="0"/>
          <w:iCs/>
          <w:sz w:val="22"/>
          <w:szCs w:val="22"/>
        </w:rPr>
        <w:t xml:space="preserve"> region.</w:t>
      </w:r>
    </w:p>
    <w:p w14:paraId="7A25C7CE" w14:textId="77777777" w:rsidR="007A0DDB" w:rsidRPr="0025703D" w:rsidRDefault="007A0DDB" w:rsidP="00961CB1">
      <w:pPr>
        <w:pStyle w:val="arialh2"/>
        <w:rPr>
          <w:rFonts w:asciiTheme="minorHAnsi" w:hAnsiTheme="minorHAnsi" w:cstheme="minorHAnsi"/>
          <w:b w:val="0"/>
          <w:iCs/>
          <w:sz w:val="22"/>
          <w:szCs w:val="22"/>
        </w:rPr>
      </w:pPr>
    </w:p>
    <w:p w14:paraId="166F34AE" w14:textId="77777777" w:rsidR="00E270DC" w:rsidRPr="00C704D1" w:rsidRDefault="00E270DC" w:rsidP="00C704D1">
      <w:pPr>
        <w:pStyle w:val="Caption"/>
        <w:keepNext/>
        <w:spacing w:after="0"/>
        <w:jc w:val="center"/>
        <w:rPr>
          <w:rFonts w:cstheme="minorHAnsi"/>
          <w:sz w:val="22"/>
        </w:rPr>
      </w:pPr>
      <w:bookmarkStart w:id="1" w:name="_Ref151975738"/>
      <w:r w:rsidRPr="00C704D1">
        <w:rPr>
          <w:rFonts w:cstheme="minorHAnsi"/>
          <w:sz w:val="22"/>
        </w:rPr>
        <w:t xml:space="preserve">Table </w:t>
      </w:r>
      <w:r w:rsidRPr="00C704D1">
        <w:rPr>
          <w:rFonts w:cstheme="minorHAnsi"/>
          <w:sz w:val="22"/>
        </w:rPr>
        <w:fldChar w:fldCharType="begin"/>
      </w:r>
      <w:r w:rsidRPr="00C704D1">
        <w:rPr>
          <w:rFonts w:cstheme="minorHAnsi"/>
          <w:sz w:val="22"/>
        </w:rPr>
        <w:instrText xml:space="preserve"> SEQ Table \* ARABIC </w:instrText>
      </w:r>
      <w:r w:rsidRPr="00C704D1">
        <w:rPr>
          <w:rFonts w:cstheme="minorHAnsi"/>
          <w:sz w:val="22"/>
        </w:rPr>
        <w:fldChar w:fldCharType="separate"/>
      </w:r>
      <w:r w:rsidR="007A0DDB">
        <w:rPr>
          <w:rFonts w:cstheme="minorHAnsi"/>
          <w:noProof/>
          <w:sz w:val="22"/>
        </w:rPr>
        <w:t>1</w:t>
      </w:r>
      <w:r w:rsidRPr="00C704D1">
        <w:rPr>
          <w:rFonts w:cstheme="minorHAnsi"/>
          <w:sz w:val="22"/>
        </w:rPr>
        <w:fldChar w:fldCharType="end"/>
      </w:r>
      <w:bookmarkEnd w:id="1"/>
      <w:r w:rsidRPr="00C704D1">
        <w:rPr>
          <w:rFonts w:cstheme="minorHAnsi"/>
          <w:sz w:val="22"/>
        </w:rPr>
        <w:t>: Total production area</w:t>
      </w:r>
      <w:r w:rsidR="007C7BBF">
        <w:rPr>
          <w:rFonts w:cstheme="minorHAnsi"/>
          <w:sz w:val="22"/>
        </w:rPr>
        <w:t xml:space="preserve"> of pecan orchards</w:t>
      </w:r>
      <w:r w:rsidRPr="00C704D1">
        <w:rPr>
          <w:rFonts w:cstheme="minorHAnsi"/>
          <w:sz w:val="22"/>
        </w:rPr>
        <w:t xml:space="preserve"> as published in IEWA</w:t>
      </w:r>
    </w:p>
    <w:tbl>
      <w:tblPr>
        <w:tblStyle w:val="TableGrid"/>
        <w:tblpPr w:leftFromText="181" w:rightFromText="181" w:vertAnchor="text" w:horzAnchor="margin" w:tblpXSpec="center" w:tblpY="557"/>
        <w:tblOverlap w:val="never"/>
        <w:tblW w:w="0" w:type="auto"/>
        <w:tblLook w:val="04A0" w:firstRow="1" w:lastRow="0" w:firstColumn="1" w:lastColumn="0" w:noHBand="0" w:noVBand="1"/>
      </w:tblPr>
      <w:tblGrid>
        <w:gridCol w:w="2127"/>
        <w:gridCol w:w="3402"/>
        <w:gridCol w:w="1418"/>
      </w:tblGrid>
      <w:tr w:rsidR="000B1700" w:rsidRPr="00961CB1" w14:paraId="0BF129B8" w14:textId="77777777" w:rsidTr="00C704D1">
        <w:trPr>
          <w:trHeight w:val="372"/>
        </w:trPr>
        <w:tc>
          <w:tcPr>
            <w:tcW w:w="2127" w:type="dxa"/>
          </w:tcPr>
          <w:p w14:paraId="4344C104" w14:textId="77777777" w:rsidR="000B1700" w:rsidRDefault="000B1700" w:rsidP="006D3011">
            <w:pPr>
              <w:spacing w:line="360" w:lineRule="auto"/>
              <w:jc w:val="center"/>
              <w:rPr>
                <w:rFonts w:cstheme="minorHAnsi"/>
                <w:b/>
                <w:szCs w:val="22"/>
              </w:rPr>
            </w:pPr>
            <w:r>
              <w:rPr>
                <w:rFonts w:cstheme="minorHAnsi"/>
                <w:b/>
                <w:szCs w:val="22"/>
              </w:rPr>
              <w:t>SAPPA</w:t>
            </w:r>
            <w:r w:rsidRPr="00961CB1">
              <w:rPr>
                <w:rFonts w:cstheme="minorHAnsi"/>
                <w:b/>
                <w:szCs w:val="22"/>
              </w:rPr>
              <w:t xml:space="preserve"> Region</w:t>
            </w:r>
          </w:p>
          <w:p w14:paraId="3FAD8D12" w14:textId="77777777" w:rsidR="000B1700" w:rsidRPr="00961CB1" w:rsidRDefault="000B1700" w:rsidP="006D3011">
            <w:pPr>
              <w:spacing w:line="360" w:lineRule="auto"/>
              <w:jc w:val="center"/>
              <w:rPr>
                <w:rFonts w:cstheme="minorHAnsi"/>
                <w:b/>
                <w:caps/>
                <w:szCs w:val="22"/>
              </w:rPr>
            </w:pPr>
            <w:r>
              <w:rPr>
                <w:rFonts w:cstheme="minorHAnsi"/>
                <w:b/>
                <w:szCs w:val="22"/>
              </w:rPr>
              <w:t>(by priority</w:t>
            </w:r>
            <w:r w:rsidR="003237F4">
              <w:rPr>
                <w:rFonts w:cstheme="minorHAnsi"/>
                <w:b/>
                <w:szCs w:val="22"/>
              </w:rPr>
              <w:t xml:space="preserve"> order</w:t>
            </w:r>
            <w:r>
              <w:rPr>
                <w:rFonts w:cstheme="minorHAnsi"/>
                <w:b/>
                <w:szCs w:val="22"/>
              </w:rPr>
              <w:t>)</w:t>
            </w:r>
          </w:p>
        </w:tc>
        <w:tc>
          <w:tcPr>
            <w:tcW w:w="3402" w:type="dxa"/>
            <w:vAlign w:val="center"/>
          </w:tcPr>
          <w:p w14:paraId="0009C47C" w14:textId="77777777" w:rsidR="000B1700" w:rsidRDefault="000B1700" w:rsidP="006D3011">
            <w:pPr>
              <w:spacing w:line="360" w:lineRule="auto"/>
              <w:jc w:val="center"/>
              <w:rPr>
                <w:rFonts w:cstheme="minorHAnsi"/>
                <w:b/>
                <w:szCs w:val="22"/>
              </w:rPr>
            </w:pPr>
            <w:r>
              <w:rPr>
                <w:rFonts w:cstheme="minorHAnsi"/>
                <w:b/>
                <w:szCs w:val="22"/>
              </w:rPr>
              <w:t xml:space="preserve">Mapping Stage </w:t>
            </w:r>
          </w:p>
          <w:p w14:paraId="11C36D77" w14:textId="77777777" w:rsidR="000B1700" w:rsidRPr="00961CB1" w:rsidRDefault="000B1700" w:rsidP="006D3011">
            <w:pPr>
              <w:spacing w:line="360" w:lineRule="auto"/>
              <w:jc w:val="center"/>
              <w:rPr>
                <w:rFonts w:cstheme="minorHAnsi"/>
                <w:b/>
                <w:szCs w:val="22"/>
              </w:rPr>
            </w:pPr>
            <w:r>
              <w:rPr>
                <w:rFonts w:cstheme="minorHAnsi"/>
                <w:b/>
                <w:szCs w:val="22"/>
              </w:rPr>
              <w:t>(</w:t>
            </w:r>
            <w:r w:rsidR="00BB3D50">
              <w:rPr>
                <w:rFonts w:cstheme="minorHAnsi"/>
                <w:b/>
                <w:szCs w:val="22"/>
              </w:rPr>
              <w:t xml:space="preserve">at </w:t>
            </w:r>
            <w:r>
              <w:rPr>
                <w:rFonts w:cstheme="minorHAnsi"/>
                <w:b/>
                <w:szCs w:val="22"/>
              </w:rPr>
              <w:t>November 2023)</w:t>
            </w:r>
          </w:p>
        </w:tc>
        <w:tc>
          <w:tcPr>
            <w:tcW w:w="1418" w:type="dxa"/>
            <w:vAlign w:val="center"/>
          </w:tcPr>
          <w:p w14:paraId="114B2C5A" w14:textId="77777777" w:rsidR="000B1700" w:rsidRPr="00961CB1" w:rsidRDefault="000B1700" w:rsidP="006D3011">
            <w:pPr>
              <w:spacing w:line="360" w:lineRule="auto"/>
              <w:jc w:val="center"/>
              <w:rPr>
                <w:rFonts w:cstheme="minorHAnsi"/>
                <w:b/>
                <w:szCs w:val="22"/>
              </w:rPr>
            </w:pPr>
            <w:r>
              <w:rPr>
                <w:rFonts w:cstheme="minorHAnsi"/>
                <w:b/>
                <w:szCs w:val="22"/>
              </w:rPr>
              <w:t>Area</w:t>
            </w:r>
            <w:r w:rsidRPr="00961CB1">
              <w:rPr>
                <w:rFonts w:cstheme="minorHAnsi"/>
                <w:b/>
                <w:szCs w:val="22"/>
              </w:rPr>
              <w:t xml:space="preserve"> (Ha)</w:t>
            </w:r>
          </w:p>
        </w:tc>
      </w:tr>
      <w:tr w:rsidR="000B1700" w:rsidRPr="00961CB1" w14:paraId="0B6ACD52" w14:textId="77777777" w:rsidTr="00C704D1">
        <w:trPr>
          <w:trHeight w:val="358"/>
        </w:trPr>
        <w:tc>
          <w:tcPr>
            <w:tcW w:w="2127" w:type="dxa"/>
            <w:shd w:val="clear" w:color="auto" w:fill="auto"/>
          </w:tcPr>
          <w:p w14:paraId="3DDA41E4" w14:textId="77777777" w:rsidR="000B1700" w:rsidRPr="007C7BBF" w:rsidRDefault="000B1700" w:rsidP="006D3011">
            <w:pPr>
              <w:spacing w:line="360" w:lineRule="auto"/>
              <w:jc w:val="center"/>
              <w:rPr>
                <w:rFonts w:cstheme="minorHAnsi"/>
                <w:bCs/>
                <w:szCs w:val="22"/>
              </w:rPr>
            </w:pPr>
            <w:r w:rsidRPr="007C7BBF">
              <w:rPr>
                <w:rFonts w:cstheme="minorHAnsi"/>
                <w:bCs/>
                <w:szCs w:val="22"/>
              </w:rPr>
              <w:t>5</w:t>
            </w:r>
          </w:p>
        </w:tc>
        <w:tc>
          <w:tcPr>
            <w:tcW w:w="3402" w:type="dxa"/>
            <w:shd w:val="clear" w:color="auto" w:fill="auto"/>
          </w:tcPr>
          <w:p w14:paraId="791EAB80" w14:textId="77777777" w:rsidR="000B1700" w:rsidRPr="007C7BBF" w:rsidRDefault="000B1700" w:rsidP="006D3011">
            <w:pPr>
              <w:spacing w:line="360" w:lineRule="auto"/>
              <w:rPr>
                <w:rFonts w:cstheme="minorHAnsi"/>
                <w:bCs/>
                <w:szCs w:val="22"/>
              </w:rPr>
            </w:pPr>
            <w:r w:rsidRPr="007C7BBF">
              <w:rPr>
                <w:rFonts w:cstheme="minorHAnsi"/>
                <w:bCs/>
                <w:szCs w:val="22"/>
              </w:rPr>
              <w:t>Draft &amp; Field validated</w:t>
            </w:r>
          </w:p>
        </w:tc>
        <w:tc>
          <w:tcPr>
            <w:tcW w:w="1418" w:type="dxa"/>
            <w:shd w:val="clear" w:color="auto" w:fill="auto"/>
          </w:tcPr>
          <w:p w14:paraId="28A635CD" w14:textId="77777777" w:rsidR="000B1700" w:rsidRPr="007C7BBF" w:rsidRDefault="00D52120" w:rsidP="006D3011">
            <w:pPr>
              <w:spacing w:line="360" w:lineRule="auto"/>
              <w:jc w:val="center"/>
              <w:rPr>
                <w:rFonts w:cstheme="minorHAnsi"/>
                <w:bCs/>
                <w:szCs w:val="22"/>
              </w:rPr>
            </w:pPr>
            <w:r w:rsidRPr="007C7BBF">
              <w:rPr>
                <w:rFonts w:cstheme="minorHAnsi"/>
                <w:bCs/>
                <w:szCs w:val="22"/>
              </w:rPr>
              <w:t>1</w:t>
            </w:r>
            <w:r w:rsidR="00E43256" w:rsidRPr="007C7BBF">
              <w:rPr>
                <w:rFonts w:cstheme="minorHAnsi"/>
                <w:bCs/>
                <w:szCs w:val="22"/>
              </w:rPr>
              <w:t>,</w:t>
            </w:r>
            <w:r w:rsidRPr="007C7BBF">
              <w:rPr>
                <w:rFonts w:cstheme="minorHAnsi"/>
                <w:bCs/>
                <w:szCs w:val="22"/>
              </w:rPr>
              <w:t>3</w:t>
            </w:r>
            <w:r w:rsidR="00E43256" w:rsidRPr="007C7BBF">
              <w:rPr>
                <w:rFonts w:cstheme="minorHAnsi"/>
                <w:bCs/>
                <w:szCs w:val="22"/>
              </w:rPr>
              <w:t>47</w:t>
            </w:r>
          </w:p>
        </w:tc>
      </w:tr>
      <w:tr w:rsidR="00E270DC" w:rsidRPr="00961CB1" w14:paraId="6D4CB57D" w14:textId="77777777" w:rsidTr="00C704D1">
        <w:trPr>
          <w:trHeight w:val="358"/>
        </w:trPr>
        <w:tc>
          <w:tcPr>
            <w:tcW w:w="2127" w:type="dxa"/>
            <w:shd w:val="clear" w:color="auto" w:fill="auto"/>
          </w:tcPr>
          <w:p w14:paraId="1B538015" w14:textId="77777777" w:rsidR="00E270DC" w:rsidRPr="007C7BBF" w:rsidRDefault="00E270DC" w:rsidP="00E270DC">
            <w:pPr>
              <w:spacing w:line="360" w:lineRule="auto"/>
              <w:jc w:val="center"/>
              <w:rPr>
                <w:rFonts w:cstheme="minorHAnsi"/>
                <w:bCs/>
                <w:szCs w:val="22"/>
              </w:rPr>
            </w:pPr>
            <w:r w:rsidRPr="007C7BBF">
              <w:rPr>
                <w:rFonts w:cstheme="minorHAnsi"/>
                <w:bCs/>
                <w:szCs w:val="22"/>
              </w:rPr>
              <w:t>8</w:t>
            </w:r>
          </w:p>
        </w:tc>
        <w:tc>
          <w:tcPr>
            <w:tcW w:w="3402" w:type="dxa"/>
            <w:shd w:val="clear" w:color="auto" w:fill="auto"/>
          </w:tcPr>
          <w:p w14:paraId="6D656F6E" w14:textId="77777777" w:rsidR="00E270DC" w:rsidRPr="007C7BBF" w:rsidRDefault="00E270DC" w:rsidP="00E270DC">
            <w:pPr>
              <w:spacing w:line="360" w:lineRule="auto"/>
              <w:rPr>
                <w:rFonts w:cstheme="minorHAnsi"/>
                <w:bCs/>
                <w:szCs w:val="22"/>
              </w:rPr>
            </w:pPr>
            <w:r w:rsidRPr="007C7BBF">
              <w:rPr>
                <w:rFonts w:cstheme="minorHAnsi"/>
                <w:bCs/>
                <w:szCs w:val="22"/>
              </w:rPr>
              <w:t>Draft</w:t>
            </w:r>
          </w:p>
        </w:tc>
        <w:tc>
          <w:tcPr>
            <w:tcW w:w="1418" w:type="dxa"/>
            <w:shd w:val="clear" w:color="auto" w:fill="auto"/>
          </w:tcPr>
          <w:p w14:paraId="6770CBF0" w14:textId="77777777" w:rsidR="00E270DC" w:rsidRPr="007C7BBF" w:rsidRDefault="00436025" w:rsidP="00E270DC">
            <w:pPr>
              <w:spacing w:line="360" w:lineRule="auto"/>
              <w:jc w:val="center"/>
              <w:rPr>
                <w:rFonts w:cstheme="minorHAnsi"/>
                <w:bCs/>
                <w:szCs w:val="22"/>
              </w:rPr>
            </w:pPr>
            <w:r w:rsidRPr="007C7BBF">
              <w:rPr>
                <w:rFonts w:cstheme="minorHAnsi"/>
                <w:bCs/>
                <w:szCs w:val="22"/>
              </w:rPr>
              <w:t>15,6</w:t>
            </w:r>
            <w:r w:rsidR="003355C3" w:rsidRPr="007C7BBF">
              <w:rPr>
                <w:rFonts w:cstheme="minorHAnsi"/>
                <w:bCs/>
                <w:szCs w:val="22"/>
              </w:rPr>
              <w:t>4</w:t>
            </w:r>
            <w:r w:rsidR="007C7BBF" w:rsidRPr="007C7BBF">
              <w:rPr>
                <w:rFonts w:cstheme="minorHAnsi"/>
                <w:bCs/>
                <w:szCs w:val="22"/>
              </w:rPr>
              <w:t>5</w:t>
            </w:r>
          </w:p>
        </w:tc>
      </w:tr>
      <w:tr w:rsidR="00E270DC" w:rsidRPr="00961CB1" w14:paraId="24DA2DB2" w14:textId="77777777" w:rsidTr="00C704D1">
        <w:trPr>
          <w:trHeight w:val="358"/>
        </w:trPr>
        <w:tc>
          <w:tcPr>
            <w:tcW w:w="2127" w:type="dxa"/>
            <w:shd w:val="clear" w:color="auto" w:fill="auto"/>
          </w:tcPr>
          <w:p w14:paraId="32DB6D8E" w14:textId="77777777" w:rsidR="00E270DC" w:rsidRPr="007C7BBF" w:rsidRDefault="00E270DC" w:rsidP="00E270DC">
            <w:pPr>
              <w:spacing w:line="360" w:lineRule="auto"/>
              <w:jc w:val="center"/>
              <w:rPr>
                <w:rFonts w:cstheme="minorHAnsi"/>
                <w:bCs/>
                <w:szCs w:val="22"/>
              </w:rPr>
            </w:pPr>
            <w:r w:rsidRPr="007C7BBF">
              <w:rPr>
                <w:rFonts w:cstheme="minorHAnsi"/>
                <w:bCs/>
                <w:szCs w:val="22"/>
              </w:rPr>
              <w:t>9</w:t>
            </w:r>
          </w:p>
        </w:tc>
        <w:tc>
          <w:tcPr>
            <w:tcW w:w="3402" w:type="dxa"/>
            <w:shd w:val="clear" w:color="auto" w:fill="auto"/>
          </w:tcPr>
          <w:p w14:paraId="27069EDA" w14:textId="77777777" w:rsidR="00E270DC" w:rsidRPr="007C7BBF" w:rsidRDefault="00E270DC" w:rsidP="00E270DC">
            <w:pPr>
              <w:spacing w:line="360" w:lineRule="auto"/>
              <w:rPr>
                <w:rFonts w:cstheme="minorHAnsi"/>
                <w:bCs/>
                <w:szCs w:val="22"/>
              </w:rPr>
            </w:pPr>
            <w:r w:rsidRPr="007C7BBF">
              <w:rPr>
                <w:rFonts w:cstheme="minorHAnsi"/>
                <w:bCs/>
                <w:szCs w:val="22"/>
              </w:rPr>
              <w:t>In Progress</w:t>
            </w:r>
            <w:r w:rsidR="003237F4" w:rsidRPr="007C7BBF">
              <w:rPr>
                <w:rFonts w:cstheme="minorHAnsi"/>
                <w:bCs/>
                <w:szCs w:val="22"/>
              </w:rPr>
              <w:t>, partially field validated</w:t>
            </w:r>
          </w:p>
        </w:tc>
        <w:tc>
          <w:tcPr>
            <w:tcW w:w="1418" w:type="dxa"/>
            <w:shd w:val="clear" w:color="auto" w:fill="auto"/>
          </w:tcPr>
          <w:p w14:paraId="4408E8DD" w14:textId="77777777" w:rsidR="00E270DC" w:rsidRPr="007C7BBF" w:rsidRDefault="00123E66" w:rsidP="00E270DC">
            <w:pPr>
              <w:spacing w:line="360" w:lineRule="auto"/>
              <w:jc w:val="center"/>
              <w:rPr>
                <w:rFonts w:cstheme="minorHAnsi"/>
                <w:bCs/>
                <w:szCs w:val="22"/>
              </w:rPr>
            </w:pPr>
            <w:r w:rsidRPr="007C7BBF">
              <w:rPr>
                <w:rFonts w:cstheme="minorHAnsi"/>
                <w:bCs/>
                <w:szCs w:val="22"/>
              </w:rPr>
              <w:t>1,163</w:t>
            </w:r>
          </w:p>
        </w:tc>
      </w:tr>
      <w:tr w:rsidR="00E270DC" w:rsidRPr="00961CB1" w14:paraId="3BC0940D" w14:textId="77777777" w:rsidTr="00C704D1">
        <w:trPr>
          <w:trHeight w:val="358"/>
        </w:trPr>
        <w:tc>
          <w:tcPr>
            <w:tcW w:w="2127" w:type="dxa"/>
            <w:shd w:val="clear" w:color="auto" w:fill="auto"/>
          </w:tcPr>
          <w:p w14:paraId="6117BD1C" w14:textId="77777777" w:rsidR="00E270DC" w:rsidRPr="007C7BBF" w:rsidRDefault="00E270DC" w:rsidP="00E270DC">
            <w:pPr>
              <w:spacing w:line="360" w:lineRule="auto"/>
              <w:jc w:val="center"/>
              <w:rPr>
                <w:rFonts w:cstheme="minorHAnsi"/>
                <w:bCs/>
                <w:szCs w:val="22"/>
              </w:rPr>
            </w:pPr>
            <w:r w:rsidRPr="007C7BBF">
              <w:rPr>
                <w:rFonts w:cstheme="minorHAnsi"/>
                <w:bCs/>
                <w:szCs w:val="22"/>
              </w:rPr>
              <w:t>6</w:t>
            </w:r>
          </w:p>
        </w:tc>
        <w:tc>
          <w:tcPr>
            <w:tcW w:w="3402" w:type="dxa"/>
            <w:shd w:val="clear" w:color="auto" w:fill="auto"/>
          </w:tcPr>
          <w:p w14:paraId="66BEC4E5" w14:textId="77777777" w:rsidR="00E270DC" w:rsidRPr="007C7BBF" w:rsidRDefault="00E270DC" w:rsidP="00E270DC">
            <w:pPr>
              <w:spacing w:line="360" w:lineRule="auto"/>
              <w:rPr>
                <w:rFonts w:cstheme="minorHAnsi"/>
                <w:bCs/>
                <w:szCs w:val="22"/>
              </w:rPr>
            </w:pPr>
            <w:r w:rsidRPr="007C7BBF">
              <w:rPr>
                <w:rFonts w:cstheme="minorHAnsi"/>
                <w:bCs/>
                <w:szCs w:val="22"/>
              </w:rPr>
              <w:t>In Progress</w:t>
            </w:r>
          </w:p>
        </w:tc>
        <w:tc>
          <w:tcPr>
            <w:tcW w:w="1418" w:type="dxa"/>
            <w:shd w:val="clear" w:color="auto" w:fill="auto"/>
          </w:tcPr>
          <w:p w14:paraId="3F946A58" w14:textId="77777777" w:rsidR="00E270DC" w:rsidRPr="007C7BBF" w:rsidRDefault="00A17FDF" w:rsidP="00E270DC">
            <w:pPr>
              <w:spacing w:line="360" w:lineRule="auto"/>
              <w:jc w:val="center"/>
              <w:rPr>
                <w:rFonts w:cstheme="minorHAnsi"/>
                <w:bCs/>
                <w:szCs w:val="22"/>
              </w:rPr>
            </w:pPr>
            <w:r w:rsidRPr="007C7BBF">
              <w:rPr>
                <w:rFonts w:cstheme="minorHAnsi"/>
                <w:bCs/>
                <w:szCs w:val="22"/>
              </w:rPr>
              <w:t>1,024</w:t>
            </w:r>
          </w:p>
        </w:tc>
      </w:tr>
      <w:tr w:rsidR="00E270DC" w:rsidRPr="00961CB1" w14:paraId="0343464A" w14:textId="77777777" w:rsidTr="00C704D1">
        <w:trPr>
          <w:trHeight w:val="358"/>
        </w:trPr>
        <w:tc>
          <w:tcPr>
            <w:tcW w:w="2127" w:type="dxa"/>
            <w:shd w:val="clear" w:color="auto" w:fill="auto"/>
          </w:tcPr>
          <w:p w14:paraId="65FC87A5" w14:textId="77777777" w:rsidR="00E270DC" w:rsidRPr="007C7BBF" w:rsidRDefault="00E270DC" w:rsidP="00E270DC">
            <w:pPr>
              <w:spacing w:line="360" w:lineRule="auto"/>
              <w:jc w:val="center"/>
              <w:rPr>
                <w:rFonts w:cstheme="minorHAnsi"/>
                <w:bCs/>
                <w:szCs w:val="22"/>
              </w:rPr>
            </w:pPr>
            <w:r w:rsidRPr="007C7BBF">
              <w:rPr>
                <w:rFonts w:cstheme="minorHAnsi"/>
                <w:bCs/>
                <w:szCs w:val="22"/>
              </w:rPr>
              <w:t>4</w:t>
            </w:r>
          </w:p>
        </w:tc>
        <w:tc>
          <w:tcPr>
            <w:tcW w:w="3402" w:type="dxa"/>
            <w:shd w:val="clear" w:color="auto" w:fill="auto"/>
          </w:tcPr>
          <w:p w14:paraId="23ECA560" w14:textId="77777777" w:rsidR="00E270DC" w:rsidRPr="007C7BBF" w:rsidRDefault="00E270DC" w:rsidP="00E270DC">
            <w:pPr>
              <w:spacing w:line="360" w:lineRule="auto"/>
              <w:rPr>
                <w:rFonts w:cstheme="minorHAnsi"/>
                <w:bCs/>
                <w:szCs w:val="22"/>
              </w:rPr>
            </w:pPr>
            <w:r w:rsidRPr="007C7BBF">
              <w:rPr>
                <w:rFonts w:cstheme="minorHAnsi"/>
                <w:bCs/>
                <w:szCs w:val="22"/>
              </w:rPr>
              <w:t>In Progress</w:t>
            </w:r>
          </w:p>
        </w:tc>
        <w:tc>
          <w:tcPr>
            <w:tcW w:w="1418" w:type="dxa"/>
            <w:shd w:val="clear" w:color="auto" w:fill="auto"/>
          </w:tcPr>
          <w:p w14:paraId="489124F2" w14:textId="77777777" w:rsidR="00E270DC" w:rsidRPr="007C7BBF" w:rsidRDefault="004653EB" w:rsidP="00E270DC">
            <w:pPr>
              <w:spacing w:line="360" w:lineRule="auto"/>
              <w:jc w:val="center"/>
              <w:rPr>
                <w:rFonts w:cstheme="minorHAnsi"/>
                <w:bCs/>
                <w:szCs w:val="22"/>
              </w:rPr>
            </w:pPr>
            <w:r w:rsidRPr="007C7BBF">
              <w:rPr>
                <w:rFonts w:cstheme="minorHAnsi"/>
                <w:bCs/>
                <w:szCs w:val="22"/>
              </w:rPr>
              <w:t>2,747</w:t>
            </w:r>
          </w:p>
        </w:tc>
      </w:tr>
      <w:tr w:rsidR="00E270DC" w:rsidRPr="00961CB1" w14:paraId="1F6D8FBE" w14:textId="77777777" w:rsidTr="00C704D1">
        <w:trPr>
          <w:trHeight w:val="358"/>
        </w:trPr>
        <w:tc>
          <w:tcPr>
            <w:tcW w:w="2127" w:type="dxa"/>
            <w:shd w:val="clear" w:color="auto" w:fill="auto"/>
          </w:tcPr>
          <w:p w14:paraId="46EC275A" w14:textId="77777777" w:rsidR="00E270DC" w:rsidRPr="007C7BBF" w:rsidRDefault="00E270DC" w:rsidP="00E270DC">
            <w:pPr>
              <w:spacing w:line="360" w:lineRule="auto"/>
              <w:jc w:val="center"/>
              <w:rPr>
                <w:rFonts w:cstheme="minorHAnsi"/>
                <w:bCs/>
                <w:szCs w:val="22"/>
              </w:rPr>
            </w:pPr>
            <w:r w:rsidRPr="007C7BBF">
              <w:rPr>
                <w:rFonts w:cstheme="minorHAnsi"/>
                <w:bCs/>
                <w:szCs w:val="22"/>
              </w:rPr>
              <w:t>7</w:t>
            </w:r>
          </w:p>
        </w:tc>
        <w:tc>
          <w:tcPr>
            <w:tcW w:w="3402" w:type="dxa"/>
            <w:shd w:val="clear" w:color="auto" w:fill="auto"/>
          </w:tcPr>
          <w:p w14:paraId="6CAE7073" w14:textId="77777777" w:rsidR="00E270DC" w:rsidRPr="007C7BBF" w:rsidRDefault="00E270DC" w:rsidP="00E270DC">
            <w:pPr>
              <w:spacing w:line="360" w:lineRule="auto"/>
              <w:rPr>
                <w:rFonts w:cstheme="minorHAnsi"/>
                <w:bCs/>
                <w:szCs w:val="22"/>
              </w:rPr>
            </w:pPr>
          </w:p>
        </w:tc>
        <w:tc>
          <w:tcPr>
            <w:tcW w:w="1418" w:type="dxa"/>
            <w:shd w:val="clear" w:color="auto" w:fill="auto"/>
          </w:tcPr>
          <w:p w14:paraId="7B1CEAED" w14:textId="77777777" w:rsidR="00E270DC" w:rsidRPr="007C7BBF" w:rsidRDefault="001D4FEB" w:rsidP="00E270DC">
            <w:pPr>
              <w:spacing w:line="360" w:lineRule="auto"/>
              <w:jc w:val="center"/>
              <w:rPr>
                <w:rFonts w:cstheme="minorHAnsi"/>
                <w:bCs/>
                <w:szCs w:val="22"/>
              </w:rPr>
            </w:pPr>
            <w:r w:rsidRPr="007C7BBF">
              <w:rPr>
                <w:rFonts w:cstheme="minorHAnsi"/>
                <w:bCs/>
                <w:szCs w:val="22"/>
              </w:rPr>
              <w:t>17</w:t>
            </w:r>
            <w:r w:rsidR="007C7BBF" w:rsidRPr="007C7BBF">
              <w:rPr>
                <w:rFonts w:cstheme="minorHAnsi"/>
                <w:bCs/>
                <w:szCs w:val="22"/>
              </w:rPr>
              <w:t>3</w:t>
            </w:r>
          </w:p>
        </w:tc>
      </w:tr>
      <w:tr w:rsidR="00E270DC" w:rsidRPr="00961CB1" w14:paraId="485E3F42" w14:textId="77777777" w:rsidTr="00C704D1">
        <w:trPr>
          <w:trHeight w:val="358"/>
        </w:trPr>
        <w:tc>
          <w:tcPr>
            <w:tcW w:w="2127" w:type="dxa"/>
            <w:shd w:val="clear" w:color="auto" w:fill="auto"/>
          </w:tcPr>
          <w:p w14:paraId="4930396D" w14:textId="77777777" w:rsidR="00E270DC" w:rsidRPr="007C7BBF" w:rsidRDefault="00E270DC" w:rsidP="00E270DC">
            <w:pPr>
              <w:spacing w:line="360" w:lineRule="auto"/>
              <w:jc w:val="center"/>
              <w:rPr>
                <w:rFonts w:cstheme="minorHAnsi"/>
                <w:bCs/>
                <w:szCs w:val="22"/>
              </w:rPr>
            </w:pPr>
            <w:r w:rsidRPr="007C7BBF">
              <w:rPr>
                <w:rFonts w:cstheme="minorHAnsi"/>
                <w:bCs/>
                <w:szCs w:val="22"/>
              </w:rPr>
              <w:t>3</w:t>
            </w:r>
          </w:p>
        </w:tc>
        <w:tc>
          <w:tcPr>
            <w:tcW w:w="3402" w:type="dxa"/>
            <w:shd w:val="clear" w:color="auto" w:fill="auto"/>
          </w:tcPr>
          <w:p w14:paraId="5A17D66C" w14:textId="77777777" w:rsidR="00E270DC" w:rsidRPr="007C7BBF" w:rsidRDefault="00E270DC" w:rsidP="00E270DC">
            <w:pPr>
              <w:spacing w:line="360" w:lineRule="auto"/>
              <w:rPr>
                <w:rFonts w:cstheme="minorHAnsi"/>
                <w:bCs/>
                <w:szCs w:val="22"/>
              </w:rPr>
            </w:pPr>
          </w:p>
        </w:tc>
        <w:tc>
          <w:tcPr>
            <w:tcW w:w="1418" w:type="dxa"/>
            <w:shd w:val="clear" w:color="auto" w:fill="auto"/>
          </w:tcPr>
          <w:p w14:paraId="5F89E68B" w14:textId="77777777" w:rsidR="00E270DC" w:rsidRPr="007C7BBF" w:rsidRDefault="00186DA4" w:rsidP="00E270DC">
            <w:pPr>
              <w:spacing w:line="360" w:lineRule="auto"/>
              <w:jc w:val="center"/>
              <w:rPr>
                <w:rFonts w:cstheme="minorHAnsi"/>
                <w:bCs/>
                <w:szCs w:val="22"/>
              </w:rPr>
            </w:pPr>
            <w:r w:rsidRPr="007C7BBF">
              <w:rPr>
                <w:rFonts w:cstheme="minorHAnsi"/>
                <w:bCs/>
                <w:szCs w:val="22"/>
              </w:rPr>
              <w:t>20</w:t>
            </w:r>
            <w:r w:rsidR="007C7BBF" w:rsidRPr="007C7BBF">
              <w:rPr>
                <w:rFonts w:cstheme="minorHAnsi"/>
                <w:bCs/>
                <w:szCs w:val="22"/>
              </w:rPr>
              <w:t>5</w:t>
            </w:r>
          </w:p>
        </w:tc>
      </w:tr>
      <w:tr w:rsidR="00E270DC" w:rsidRPr="00961CB1" w14:paraId="67CAFA4C" w14:textId="77777777" w:rsidTr="00C704D1">
        <w:trPr>
          <w:trHeight w:val="358"/>
        </w:trPr>
        <w:tc>
          <w:tcPr>
            <w:tcW w:w="2127" w:type="dxa"/>
            <w:shd w:val="clear" w:color="auto" w:fill="auto"/>
          </w:tcPr>
          <w:p w14:paraId="62AD9BDE" w14:textId="77777777" w:rsidR="00E270DC" w:rsidRPr="007C7BBF" w:rsidRDefault="00E270DC" w:rsidP="00E270DC">
            <w:pPr>
              <w:spacing w:line="360" w:lineRule="auto"/>
              <w:jc w:val="center"/>
              <w:rPr>
                <w:rFonts w:cstheme="minorHAnsi"/>
                <w:bCs/>
                <w:szCs w:val="22"/>
              </w:rPr>
            </w:pPr>
            <w:r w:rsidRPr="007C7BBF">
              <w:rPr>
                <w:rFonts w:cstheme="minorHAnsi"/>
                <w:bCs/>
                <w:szCs w:val="22"/>
              </w:rPr>
              <w:t>2</w:t>
            </w:r>
          </w:p>
        </w:tc>
        <w:tc>
          <w:tcPr>
            <w:tcW w:w="3402" w:type="dxa"/>
            <w:shd w:val="clear" w:color="auto" w:fill="auto"/>
          </w:tcPr>
          <w:p w14:paraId="39418C22" w14:textId="77777777" w:rsidR="00E270DC" w:rsidRPr="007C7BBF" w:rsidRDefault="00E270DC" w:rsidP="00E270DC">
            <w:pPr>
              <w:spacing w:line="360" w:lineRule="auto"/>
              <w:rPr>
                <w:rFonts w:cstheme="minorHAnsi"/>
                <w:bCs/>
                <w:szCs w:val="22"/>
              </w:rPr>
            </w:pPr>
          </w:p>
        </w:tc>
        <w:tc>
          <w:tcPr>
            <w:tcW w:w="1418" w:type="dxa"/>
            <w:shd w:val="clear" w:color="auto" w:fill="auto"/>
          </w:tcPr>
          <w:p w14:paraId="22A9D131" w14:textId="77777777" w:rsidR="00E270DC" w:rsidRPr="007C7BBF" w:rsidRDefault="00500E18" w:rsidP="00E270DC">
            <w:pPr>
              <w:spacing w:line="360" w:lineRule="auto"/>
              <w:jc w:val="center"/>
              <w:rPr>
                <w:rFonts w:cstheme="minorHAnsi"/>
                <w:bCs/>
                <w:szCs w:val="22"/>
              </w:rPr>
            </w:pPr>
            <w:r w:rsidRPr="007C7BBF">
              <w:rPr>
                <w:rFonts w:cstheme="minorHAnsi"/>
                <w:bCs/>
                <w:szCs w:val="22"/>
              </w:rPr>
              <w:t>918</w:t>
            </w:r>
          </w:p>
        </w:tc>
      </w:tr>
      <w:tr w:rsidR="00E270DC" w:rsidRPr="00961CB1" w14:paraId="0E4448B4" w14:textId="77777777" w:rsidTr="00C704D1">
        <w:trPr>
          <w:trHeight w:val="358"/>
        </w:trPr>
        <w:tc>
          <w:tcPr>
            <w:tcW w:w="2127" w:type="dxa"/>
            <w:shd w:val="clear" w:color="auto" w:fill="auto"/>
          </w:tcPr>
          <w:p w14:paraId="70F129F8" w14:textId="77777777" w:rsidR="00E270DC" w:rsidRPr="007C7BBF" w:rsidRDefault="00E270DC" w:rsidP="00E270DC">
            <w:pPr>
              <w:spacing w:line="360" w:lineRule="auto"/>
              <w:jc w:val="center"/>
              <w:rPr>
                <w:rFonts w:cstheme="minorHAnsi"/>
                <w:bCs/>
                <w:szCs w:val="22"/>
              </w:rPr>
            </w:pPr>
            <w:r w:rsidRPr="007C7BBF">
              <w:rPr>
                <w:rFonts w:cstheme="minorHAnsi"/>
                <w:bCs/>
                <w:szCs w:val="22"/>
              </w:rPr>
              <w:t>1</w:t>
            </w:r>
          </w:p>
        </w:tc>
        <w:tc>
          <w:tcPr>
            <w:tcW w:w="3402" w:type="dxa"/>
            <w:shd w:val="clear" w:color="auto" w:fill="auto"/>
          </w:tcPr>
          <w:p w14:paraId="6EE412AA" w14:textId="77777777" w:rsidR="00E270DC" w:rsidRPr="007C7BBF" w:rsidRDefault="00E270DC" w:rsidP="00E270DC">
            <w:pPr>
              <w:spacing w:line="360" w:lineRule="auto"/>
              <w:rPr>
                <w:rFonts w:cstheme="minorHAnsi"/>
                <w:bCs/>
                <w:szCs w:val="22"/>
              </w:rPr>
            </w:pPr>
          </w:p>
        </w:tc>
        <w:tc>
          <w:tcPr>
            <w:tcW w:w="1418" w:type="dxa"/>
            <w:shd w:val="clear" w:color="auto" w:fill="auto"/>
          </w:tcPr>
          <w:p w14:paraId="3EAD0276" w14:textId="77777777" w:rsidR="00E270DC" w:rsidRPr="007C7BBF" w:rsidRDefault="005B1A1E" w:rsidP="00E270DC">
            <w:pPr>
              <w:spacing w:line="360" w:lineRule="auto"/>
              <w:jc w:val="center"/>
              <w:rPr>
                <w:rFonts w:cstheme="minorHAnsi"/>
                <w:bCs/>
                <w:szCs w:val="22"/>
              </w:rPr>
            </w:pPr>
            <w:r w:rsidRPr="007C7BBF">
              <w:rPr>
                <w:rFonts w:cstheme="minorHAnsi"/>
                <w:bCs/>
                <w:szCs w:val="22"/>
              </w:rPr>
              <w:t>209</w:t>
            </w:r>
          </w:p>
        </w:tc>
      </w:tr>
      <w:tr w:rsidR="00E270DC" w:rsidRPr="00961CB1" w14:paraId="784BC4DB" w14:textId="77777777" w:rsidTr="00C704D1">
        <w:trPr>
          <w:trHeight w:val="358"/>
        </w:trPr>
        <w:tc>
          <w:tcPr>
            <w:tcW w:w="2127" w:type="dxa"/>
            <w:shd w:val="clear" w:color="auto" w:fill="FFFFFF" w:themeFill="background1"/>
          </w:tcPr>
          <w:p w14:paraId="6CA5E114" w14:textId="77777777" w:rsidR="00E270DC" w:rsidRPr="00961CB1" w:rsidRDefault="00E270DC" w:rsidP="006D3011">
            <w:pPr>
              <w:spacing w:line="360" w:lineRule="auto"/>
              <w:jc w:val="center"/>
              <w:rPr>
                <w:rFonts w:cstheme="minorHAnsi"/>
                <w:b/>
                <w:szCs w:val="22"/>
              </w:rPr>
            </w:pPr>
            <w:r w:rsidRPr="00961CB1">
              <w:rPr>
                <w:rFonts w:cstheme="minorHAnsi"/>
                <w:b/>
                <w:szCs w:val="22"/>
              </w:rPr>
              <w:t>Total</w:t>
            </w:r>
          </w:p>
        </w:tc>
        <w:tc>
          <w:tcPr>
            <w:tcW w:w="3402" w:type="dxa"/>
            <w:shd w:val="clear" w:color="auto" w:fill="FFFFFF" w:themeFill="background1"/>
          </w:tcPr>
          <w:p w14:paraId="32B8A53E" w14:textId="77777777" w:rsidR="00E270DC" w:rsidRPr="00961CB1" w:rsidRDefault="00E270DC" w:rsidP="00E270DC">
            <w:pPr>
              <w:spacing w:line="360" w:lineRule="auto"/>
              <w:rPr>
                <w:rFonts w:cstheme="minorHAnsi"/>
                <w:b/>
                <w:szCs w:val="22"/>
              </w:rPr>
            </w:pPr>
          </w:p>
        </w:tc>
        <w:tc>
          <w:tcPr>
            <w:tcW w:w="1418" w:type="dxa"/>
            <w:shd w:val="clear" w:color="auto" w:fill="FFFFFF" w:themeFill="background1"/>
          </w:tcPr>
          <w:p w14:paraId="70A8016E" w14:textId="77777777" w:rsidR="00E270DC" w:rsidRPr="003E4EF8" w:rsidRDefault="006D3011" w:rsidP="00E270DC">
            <w:pPr>
              <w:spacing w:line="360" w:lineRule="auto"/>
              <w:jc w:val="center"/>
              <w:rPr>
                <w:rFonts w:cstheme="minorHAnsi"/>
                <w:b/>
                <w:szCs w:val="22"/>
              </w:rPr>
            </w:pPr>
            <w:r>
              <w:rPr>
                <w:rFonts w:cstheme="minorHAnsi"/>
                <w:b/>
                <w:bCs/>
                <w:szCs w:val="22"/>
              </w:rPr>
              <w:t>23,431</w:t>
            </w:r>
          </w:p>
        </w:tc>
      </w:tr>
    </w:tbl>
    <w:p w14:paraId="0DCBF4FB" w14:textId="77777777" w:rsidR="007A0DDB" w:rsidRDefault="007A0DDB" w:rsidP="003E4EF8">
      <w:pPr>
        <w:pStyle w:val="Heading1"/>
        <w:spacing w:after="240"/>
      </w:pPr>
    </w:p>
    <w:p w14:paraId="6481F88E" w14:textId="77777777" w:rsidR="007A0DDB" w:rsidRDefault="007A0DDB" w:rsidP="003E4EF8">
      <w:pPr>
        <w:pStyle w:val="Heading1"/>
        <w:spacing w:after="240"/>
      </w:pPr>
    </w:p>
    <w:p w14:paraId="69294257" w14:textId="77777777" w:rsidR="007A0DDB" w:rsidRDefault="007A0DDB" w:rsidP="003E4EF8">
      <w:pPr>
        <w:pStyle w:val="Heading1"/>
        <w:spacing w:after="240"/>
      </w:pPr>
    </w:p>
    <w:p w14:paraId="6EE2ECE1" w14:textId="77777777" w:rsidR="007A0DDB" w:rsidRDefault="007A0DDB" w:rsidP="003E4EF8">
      <w:pPr>
        <w:pStyle w:val="Heading1"/>
        <w:spacing w:after="240"/>
      </w:pPr>
    </w:p>
    <w:p w14:paraId="12A65573" w14:textId="77777777" w:rsidR="007A0DDB" w:rsidRDefault="007A0DDB" w:rsidP="003E4EF8">
      <w:pPr>
        <w:pStyle w:val="Heading1"/>
        <w:spacing w:after="240"/>
      </w:pPr>
    </w:p>
    <w:p w14:paraId="1228CADD" w14:textId="77777777" w:rsidR="007A0DDB" w:rsidRDefault="007A0DDB" w:rsidP="003E4EF8">
      <w:pPr>
        <w:pStyle w:val="Heading1"/>
        <w:spacing w:after="240"/>
      </w:pPr>
    </w:p>
    <w:p w14:paraId="41FB2899" w14:textId="77777777" w:rsidR="007A0DDB" w:rsidRDefault="007A0DDB" w:rsidP="003E4EF8">
      <w:pPr>
        <w:pStyle w:val="Heading1"/>
        <w:spacing w:after="240"/>
      </w:pPr>
    </w:p>
    <w:p w14:paraId="5B5144C8" w14:textId="77777777" w:rsidR="007A0DDB" w:rsidRDefault="007A0DDB" w:rsidP="003E4EF8">
      <w:pPr>
        <w:pStyle w:val="Heading1"/>
        <w:spacing w:after="240"/>
      </w:pPr>
    </w:p>
    <w:p w14:paraId="57C88645" w14:textId="77777777" w:rsidR="007A0DDB" w:rsidRDefault="007A0DDB" w:rsidP="003E4EF8">
      <w:pPr>
        <w:pStyle w:val="Heading1"/>
        <w:spacing w:after="240"/>
      </w:pPr>
    </w:p>
    <w:p w14:paraId="42D3E832" w14:textId="77777777" w:rsidR="00360869" w:rsidRPr="00BB3D50" w:rsidRDefault="00360869" w:rsidP="00BB3D50">
      <w:pPr>
        <w:pStyle w:val="Heading1"/>
        <w:spacing w:after="240"/>
      </w:pPr>
      <w:r w:rsidRPr="00961CB1">
        <w:t>M</w:t>
      </w:r>
      <w:r w:rsidR="00961CB1">
        <w:t>apping m</w:t>
      </w:r>
      <w:r w:rsidRPr="00961CB1">
        <w:t>ethod</w:t>
      </w:r>
      <w:r w:rsidR="00961CB1" w:rsidRPr="00961CB1">
        <w:t>ology</w:t>
      </w:r>
    </w:p>
    <w:p w14:paraId="567FABEA" w14:textId="77777777" w:rsidR="00B65093" w:rsidRPr="00876EDB" w:rsidRDefault="002D0673" w:rsidP="00B604B5">
      <w:pPr>
        <w:spacing w:line="360" w:lineRule="auto"/>
        <w:jc w:val="both"/>
        <w:rPr>
          <w:rFonts w:cstheme="minorHAnsi"/>
          <w:bCs/>
          <w:i/>
          <w:iCs/>
          <w:szCs w:val="22"/>
        </w:rPr>
      </w:pPr>
      <w:r w:rsidRPr="00961CB1">
        <w:rPr>
          <w:rFonts w:cstheme="minorHAnsi"/>
          <w:bCs/>
          <w:szCs w:val="22"/>
        </w:rPr>
        <w:t xml:space="preserve">The </w:t>
      </w:r>
      <w:r w:rsidRPr="00263E70">
        <w:rPr>
          <w:rFonts w:cstheme="minorHAnsi"/>
          <w:bCs/>
          <w:szCs w:val="22"/>
        </w:rPr>
        <w:t xml:space="preserve">national </w:t>
      </w:r>
      <w:r w:rsidR="00627F0E">
        <w:rPr>
          <w:rFonts w:cstheme="minorHAnsi"/>
          <w:bCs/>
          <w:szCs w:val="22"/>
        </w:rPr>
        <w:t xml:space="preserve">mapping </w:t>
      </w:r>
      <w:r w:rsidR="00B604B5">
        <w:rPr>
          <w:rFonts w:cstheme="minorHAnsi"/>
          <w:bCs/>
          <w:szCs w:val="22"/>
        </w:rPr>
        <w:t>of South African</w:t>
      </w:r>
      <w:r w:rsidR="00876EDB">
        <w:rPr>
          <w:rFonts w:cstheme="minorHAnsi"/>
          <w:bCs/>
          <w:szCs w:val="22"/>
        </w:rPr>
        <w:t xml:space="preserve"> </w:t>
      </w:r>
      <w:r w:rsidRPr="00263E70">
        <w:rPr>
          <w:rFonts w:cstheme="minorHAnsi"/>
          <w:bCs/>
          <w:szCs w:val="22"/>
        </w:rPr>
        <w:t xml:space="preserve">pecan orchards </w:t>
      </w:r>
      <w:r w:rsidR="00961CB1" w:rsidRPr="00263E70">
        <w:rPr>
          <w:rFonts w:cstheme="minorHAnsi"/>
          <w:bCs/>
          <w:szCs w:val="22"/>
        </w:rPr>
        <w:t>is</w:t>
      </w:r>
      <w:r w:rsidR="00B65093" w:rsidRPr="00263E70">
        <w:rPr>
          <w:rFonts w:cstheme="minorHAnsi"/>
          <w:bCs/>
          <w:szCs w:val="22"/>
        </w:rPr>
        <w:t xml:space="preserve"> </w:t>
      </w:r>
      <w:r w:rsidR="00B604B5">
        <w:rPr>
          <w:rFonts w:cstheme="minorHAnsi"/>
          <w:bCs/>
          <w:szCs w:val="22"/>
        </w:rPr>
        <w:t>being undertaken</w:t>
      </w:r>
      <w:r w:rsidR="00961CB1" w:rsidRPr="00263E70">
        <w:rPr>
          <w:rFonts w:cstheme="minorHAnsi"/>
          <w:bCs/>
          <w:szCs w:val="22"/>
        </w:rPr>
        <w:t xml:space="preserve"> progressively by SAPPA region</w:t>
      </w:r>
      <w:r w:rsidR="00263E70" w:rsidRPr="00263E70">
        <w:rPr>
          <w:rFonts w:cstheme="minorHAnsi"/>
          <w:bCs/>
          <w:szCs w:val="22"/>
        </w:rPr>
        <w:t xml:space="preserve">, based on </w:t>
      </w:r>
      <w:r w:rsidR="00876EDB">
        <w:rPr>
          <w:rFonts w:cstheme="minorHAnsi"/>
          <w:bCs/>
          <w:szCs w:val="22"/>
        </w:rPr>
        <w:t>a</w:t>
      </w:r>
      <w:r w:rsidR="009046AA">
        <w:rPr>
          <w:rFonts w:cstheme="minorHAnsi"/>
          <w:bCs/>
          <w:szCs w:val="22"/>
        </w:rPr>
        <w:t xml:space="preserve"> </w:t>
      </w:r>
      <w:r w:rsidR="00263E70" w:rsidRPr="00263E70">
        <w:rPr>
          <w:rFonts w:cstheme="minorHAnsi"/>
          <w:bCs/>
          <w:szCs w:val="22"/>
        </w:rPr>
        <w:t xml:space="preserve">1:50K standard map </w:t>
      </w:r>
      <w:r w:rsidR="00263E70" w:rsidRPr="00C704D1">
        <w:rPr>
          <w:rFonts w:cstheme="minorHAnsi"/>
          <w:bCs/>
          <w:szCs w:val="22"/>
        </w:rPr>
        <w:t>tile grid</w:t>
      </w:r>
      <w:r w:rsidR="00B65093" w:rsidRPr="00C704D1">
        <w:rPr>
          <w:rFonts w:cstheme="minorHAnsi"/>
          <w:bCs/>
          <w:szCs w:val="22"/>
        </w:rPr>
        <w:t xml:space="preserve"> </w:t>
      </w:r>
      <w:r w:rsidR="00C704D1" w:rsidRPr="00C704D1">
        <w:rPr>
          <w:rFonts w:cstheme="minorHAnsi"/>
          <w:bCs/>
          <w:szCs w:val="22"/>
        </w:rPr>
        <w:t>(</w:t>
      </w:r>
      <w:r w:rsidR="00C704D1" w:rsidRPr="00C704D1">
        <w:rPr>
          <w:rFonts w:cstheme="minorHAnsi"/>
          <w:bCs/>
          <w:szCs w:val="22"/>
        </w:rPr>
        <w:fldChar w:fldCharType="begin"/>
      </w:r>
      <w:r w:rsidR="00C704D1" w:rsidRPr="00C704D1">
        <w:rPr>
          <w:rFonts w:cstheme="minorHAnsi"/>
          <w:bCs/>
          <w:szCs w:val="22"/>
        </w:rPr>
        <w:instrText xml:space="preserve"> REF _Ref151975940 \h  \* MERGEFORMAT </w:instrText>
      </w:r>
      <w:r w:rsidR="00C704D1" w:rsidRPr="00C704D1">
        <w:rPr>
          <w:rFonts w:cstheme="minorHAnsi"/>
          <w:bCs/>
          <w:szCs w:val="22"/>
        </w:rPr>
      </w:r>
      <w:r w:rsidR="00C704D1" w:rsidRPr="00C704D1">
        <w:rPr>
          <w:rFonts w:cstheme="minorHAnsi"/>
          <w:bCs/>
          <w:szCs w:val="22"/>
        </w:rPr>
        <w:fldChar w:fldCharType="separate"/>
      </w:r>
      <w:r w:rsidR="00C704D1" w:rsidRPr="00C704D1">
        <w:rPr>
          <w:rFonts w:cstheme="minorHAnsi"/>
          <w:szCs w:val="22"/>
        </w:rPr>
        <w:t xml:space="preserve">Figure </w:t>
      </w:r>
      <w:r w:rsidR="00C704D1" w:rsidRPr="00C704D1">
        <w:rPr>
          <w:rFonts w:cstheme="minorHAnsi"/>
          <w:noProof/>
          <w:szCs w:val="22"/>
        </w:rPr>
        <w:t>1</w:t>
      </w:r>
      <w:r w:rsidR="00C704D1" w:rsidRPr="00C704D1">
        <w:rPr>
          <w:rFonts w:cstheme="minorHAnsi"/>
          <w:bCs/>
          <w:szCs w:val="22"/>
        </w:rPr>
        <w:fldChar w:fldCharType="end"/>
      </w:r>
      <w:r w:rsidR="00B65093" w:rsidRPr="00C704D1">
        <w:rPr>
          <w:rFonts w:cstheme="minorHAnsi"/>
          <w:bCs/>
          <w:szCs w:val="22"/>
        </w:rPr>
        <w:t>)</w:t>
      </w:r>
      <w:r w:rsidR="003E4EF8" w:rsidRPr="00C704D1">
        <w:rPr>
          <w:rFonts w:cstheme="minorHAnsi"/>
          <w:bCs/>
          <w:szCs w:val="22"/>
        </w:rPr>
        <w:t xml:space="preserve">. </w:t>
      </w:r>
      <w:r w:rsidR="00B65093" w:rsidRPr="00C704D1">
        <w:rPr>
          <w:rFonts w:cstheme="minorHAnsi"/>
          <w:bCs/>
          <w:szCs w:val="22"/>
        </w:rPr>
        <w:t>Regions</w:t>
      </w:r>
      <w:r w:rsidR="00B65093">
        <w:rPr>
          <w:rFonts w:cstheme="minorHAnsi"/>
          <w:bCs/>
          <w:szCs w:val="22"/>
        </w:rPr>
        <w:t xml:space="preserve"> 5</w:t>
      </w:r>
      <w:r w:rsidR="007A0DDB">
        <w:rPr>
          <w:rFonts w:cstheme="minorHAnsi"/>
          <w:bCs/>
          <w:szCs w:val="22"/>
        </w:rPr>
        <w:t xml:space="preserve"> and </w:t>
      </w:r>
      <w:r w:rsidR="00B65093">
        <w:rPr>
          <w:rFonts w:cstheme="minorHAnsi"/>
          <w:bCs/>
          <w:szCs w:val="22"/>
        </w:rPr>
        <w:t xml:space="preserve">8 have been </w:t>
      </w:r>
      <w:r w:rsidR="00627F0E">
        <w:rPr>
          <w:rFonts w:cstheme="minorHAnsi"/>
          <w:bCs/>
          <w:szCs w:val="22"/>
        </w:rPr>
        <w:t xml:space="preserve">completely </w:t>
      </w:r>
      <w:r w:rsidR="009046AA">
        <w:rPr>
          <w:rFonts w:cstheme="minorHAnsi"/>
          <w:bCs/>
          <w:szCs w:val="22"/>
        </w:rPr>
        <w:t>drafted</w:t>
      </w:r>
      <w:r w:rsidR="00627F0E">
        <w:rPr>
          <w:rFonts w:cstheme="minorHAnsi"/>
          <w:bCs/>
          <w:szCs w:val="22"/>
        </w:rPr>
        <w:t>,</w:t>
      </w:r>
      <w:r w:rsidR="00876EDB">
        <w:rPr>
          <w:rFonts w:cstheme="minorHAnsi"/>
          <w:bCs/>
          <w:szCs w:val="22"/>
        </w:rPr>
        <w:t xml:space="preserve"> with field validation completed in region 5 and</w:t>
      </w:r>
      <w:r w:rsidR="00C704D1">
        <w:rPr>
          <w:rFonts w:cstheme="minorHAnsi"/>
          <w:bCs/>
          <w:szCs w:val="22"/>
        </w:rPr>
        <w:t xml:space="preserve"> partially in region</w:t>
      </w:r>
      <w:r w:rsidR="00876EDB">
        <w:rPr>
          <w:rFonts w:cstheme="minorHAnsi"/>
          <w:bCs/>
          <w:szCs w:val="22"/>
        </w:rPr>
        <w:t xml:space="preserve"> 9. </w:t>
      </w:r>
      <w:r w:rsidR="007A0DDB">
        <w:rPr>
          <w:rFonts w:cstheme="minorHAnsi"/>
          <w:bCs/>
          <w:szCs w:val="22"/>
        </w:rPr>
        <w:t>Mapping compilation is</w:t>
      </w:r>
      <w:r w:rsidR="00B65093">
        <w:rPr>
          <w:rFonts w:cstheme="minorHAnsi"/>
          <w:bCs/>
          <w:szCs w:val="22"/>
        </w:rPr>
        <w:t xml:space="preserve"> currently in </w:t>
      </w:r>
      <w:r w:rsidR="007A0DDB">
        <w:rPr>
          <w:rFonts w:cstheme="minorHAnsi"/>
          <w:bCs/>
          <w:szCs w:val="22"/>
        </w:rPr>
        <w:t>progress</w:t>
      </w:r>
      <w:r w:rsidR="00BB3D50">
        <w:rPr>
          <w:rFonts w:cstheme="minorHAnsi"/>
          <w:bCs/>
          <w:szCs w:val="22"/>
        </w:rPr>
        <w:t xml:space="preserve"> for regions 4, 6 and 9</w:t>
      </w:r>
      <w:r w:rsidR="00B65093">
        <w:rPr>
          <w:rFonts w:cstheme="minorHAnsi"/>
          <w:bCs/>
          <w:szCs w:val="22"/>
        </w:rPr>
        <w:t>.</w:t>
      </w:r>
    </w:p>
    <w:p w14:paraId="7AF32378" w14:textId="77777777" w:rsidR="007A0DDB" w:rsidRDefault="007A0DDB" w:rsidP="007A0DDB">
      <w:pPr>
        <w:keepNext/>
        <w:tabs>
          <w:tab w:val="left" w:pos="885"/>
        </w:tabs>
        <w:spacing w:after="240" w:line="360" w:lineRule="auto"/>
        <w:jc w:val="center"/>
      </w:pPr>
      <w:r>
        <w:rPr>
          <w:rFonts w:cstheme="minorHAnsi"/>
          <w:noProof/>
          <w:szCs w:val="22"/>
          <w:lang w:val="en-AU" w:eastAsia="en-AU"/>
        </w:rPr>
        <w:lastRenderedPageBreak/>
        <w:drawing>
          <wp:inline distT="0" distB="0" distL="0" distR="0" wp14:anchorId="6F1F2417" wp14:editId="0F3E0715">
            <wp:extent cx="5400000" cy="393840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0000" cy="3938400"/>
                    </a:xfrm>
                    <a:prstGeom prst="rect">
                      <a:avLst/>
                    </a:prstGeom>
                    <a:noFill/>
                    <a:ln>
                      <a:noFill/>
                    </a:ln>
                  </pic:spPr>
                </pic:pic>
              </a:graphicData>
            </a:graphic>
          </wp:inline>
        </w:drawing>
      </w:r>
    </w:p>
    <w:p w14:paraId="5CA4AF46" w14:textId="77777777" w:rsidR="007A0DDB" w:rsidRDefault="007A0DDB" w:rsidP="007A0DDB">
      <w:pPr>
        <w:pStyle w:val="Caption"/>
        <w:jc w:val="center"/>
        <w:rPr>
          <w:rFonts w:cstheme="minorHAnsi"/>
          <w:szCs w:val="22"/>
        </w:rPr>
      </w:pPr>
      <w:r>
        <w:t xml:space="preserve">Figure </w:t>
      </w:r>
      <w:r>
        <w:fldChar w:fldCharType="begin"/>
      </w:r>
      <w:r>
        <w:instrText xml:space="preserve"> SEQ Figure \* ARABIC </w:instrText>
      </w:r>
      <w:r>
        <w:fldChar w:fldCharType="separate"/>
      </w:r>
      <w:r>
        <w:rPr>
          <w:noProof/>
        </w:rPr>
        <w:t>1</w:t>
      </w:r>
      <w:r>
        <w:fldChar w:fldCharType="end"/>
      </w:r>
      <w:r>
        <w:t>: Mapping program progress by SAPPA region (1:50K</w:t>
      </w:r>
      <w:r>
        <w:rPr>
          <w:noProof/>
        </w:rPr>
        <w:t xml:space="preserve"> map tiles)</w:t>
      </w:r>
    </w:p>
    <w:p w14:paraId="34E4F3DC" w14:textId="77777777" w:rsidR="00F43C1B" w:rsidRPr="00961CB1" w:rsidRDefault="00961CB1" w:rsidP="00B604B5">
      <w:pPr>
        <w:tabs>
          <w:tab w:val="left" w:pos="885"/>
        </w:tabs>
        <w:spacing w:after="240" w:line="360" w:lineRule="auto"/>
        <w:jc w:val="both"/>
        <w:rPr>
          <w:rFonts w:cstheme="minorHAnsi"/>
          <w:szCs w:val="22"/>
        </w:rPr>
      </w:pPr>
      <w:r>
        <w:rPr>
          <w:rFonts w:cstheme="minorHAnsi"/>
          <w:szCs w:val="22"/>
        </w:rPr>
        <w:t xml:space="preserve">Mapping compiled </w:t>
      </w:r>
      <w:r w:rsidR="00B604B5">
        <w:rPr>
          <w:rFonts w:cstheme="minorHAnsi"/>
          <w:szCs w:val="22"/>
        </w:rPr>
        <w:t>with</w:t>
      </w:r>
      <w:r w:rsidR="00920843">
        <w:rPr>
          <w:rFonts w:cstheme="minorHAnsi"/>
          <w:szCs w:val="22"/>
        </w:rPr>
        <w:t>in</w:t>
      </w:r>
      <w:r w:rsidR="00263E70">
        <w:rPr>
          <w:rFonts w:cstheme="minorHAnsi"/>
          <w:szCs w:val="22"/>
        </w:rPr>
        <w:t xml:space="preserve"> a </w:t>
      </w:r>
      <w:r>
        <w:rPr>
          <w:rFonts w:cstheme="minorHAnsi"/>
          <w:szCs w:val="22"/>
        </w:rPr>
        <w:t>Geographic Information System (GIS)</w:t>
      </w:r>
      <w:r w:rsidR="00B604B5">
        <w:rPr>
          <w:rFonts w:cstheme="minorHAnsi"/>
          <w:szCs w:val="22"/>
        </w:rPr>
        <w:t>, uses p</w:t>
      </w:r>
      <w:r w:rsidR="00920843" w:rsidRPr="00961CB1">
        <w:rPr>
          <w:rFonts w:cstheme="minorHAnsi"/>
          <w:szCs w:val="22"/>
        </w:rPr>
        <w:t>olygon features</w:t>
      </w:r>
      <w:r w:rsidR="00B604B5">
        <w:rPr>
          <w:rFonts w:cstheme="minorHAnsi"/>
          <w:szCs w:val="22"/>
        </w:rPr>
        <w:t xml:space="preserve"> to </w:t>
      </w:r>
      <w:r w:rsidR="00920843">
        <w:rPr>
          <w:rFonts w:cstheme="minorHAnsi"/>
          <w:szCs w:val="22"/>
        </w:rPr>
        <w:t xml:space="preserve">delineate the location and </w:t>
      </w:r>
      <w:r w:rsidR="00B604B5">
        <w:rPr>
          <w:rFonts w:cstheme="minorHAnsi"/>
          <w:szCs w:val="22"/>
        </w:rPr>
        <w:t>area</w:t>
      </w:r>
      <w:r w:rsidR="00920843">
        <w:rPr>
          <w:rFonts w:cstheme="minorHAnsi"/>
          <w:szCs w:val="22"/>
        </w:rPr>
        <w:t xml:space="preserve"> of</w:t>
      </w:r>
      <w:r w:rsidR="00920843" w:rsidRPr="00961CB1">
        <w:rPr>
          <w:rFonts w:cstheme="minorHAnsi"/>
          <w:szCs w:val="22"/>
        </w:rPr>
        <w:t xml:space="preserve"> </w:t>
      </w:r>
      <w:r w:rsidR="00B604B5">
        <w:rPr>
          <w:rFonts w:cstheme="minorHAnsi"/>
          <w:szCs w:val="22"/>
        </w:rPr>
        <w:t xml:space="preserve">each commercial pecan orchard </w:t>
      </w:r>
      <w:r w:rsidR="00B604B5" w:rsidRPr="00961CB1">
        <w:rPr>
          <w:rFonts w:cstheme="minorHAnsi"/>
          <w:szCs w:val="22"/>
        </w:rPr>
        <w:t>(minimum mapping unit of 1 ha and a width of 25</w:t>
      </w:r>
      <w:r w:rsidR="00B604B5">
        <w:rPr>
          <w:rFonts w:cstheme="minorHAnsi"/>
          <w:szCs w:val="22"/>
        </w:rPr>
        <w:t xml:space="preserve"> </w:t>
      </w:r>
      <w:r w:rsidR="00B604B5" w:rsidRPr="00961CB1">
        <w:rPr>
          <w:rFonts w:cstheme="minorHAnsi"/>
          <w:szCs w:val="22"/>
        </w:rPr>
        <w:t>m)</w:t>
      </w:r>
      <w:r w:rsidR="00B604B5">
        <w:rPr>
          <w:rFonts w:cstheme="minorHAnsi"/>
          <w:szCs w:val="22"/>
        </w:rPr>
        <w:t>. K</w:t>
      </w:r>
      <w:r w:rsidR="00217B38" w:rsidRPr="00961CB1">
        <w:rPr>
          <w:rFonts w:cstheme="minorHAnsi"/>
          <w:szCs w:val="22"/>
        </w:rPr>
        <w:t>ey attributes</w:t>
      </w:r>
      <w:r w:rsidR="00B604B5">
        <w:rPr>
          <w:rFonts w:cstheme="minorHAnsi"/>
          <w:szCs w:val="22"/>
        </w:rPr>
        <w:t xml:space="preserve"> </w:t>
      </w:r>
      <w:r w:rsidR="00B604B5" w:rsidRPr="00961CB1">
        <w:rPr>
          <w:rFonts w:cstheme="minorHAnsi"/>
          <w:szCs w:val="22"/>
        </w:rPr>
        <w:t>includ</w:t>
      </w:r>
      <w:r w:rsidR="00B604B5">
        <w:rPr>
          <w:rFonts w:cstheme="minorHAnsi"/>
          <w:szCs w:val="22"/>
        </w:rPr>
        <w:t>ing</w:t>
      </w:r>
      <w:r w:rsidR="00B604B5" w:rsidRPr="00961CB1">
        <w:rPr>
          <w:rFonts w:cstheme="minorHAnsi"/>
          <w:szCs w:val="22"/>
        </w:rPr>
        <w:t xml:space="preserve"> the year of observation (currency</w:t>
      </w:r>
      <w:r w:rsidR="00B604B5">
        <w:rPr>
          <w:rFonts w:cstheme="minorHAnsi"/>
          <w:szCs w:val="22"/>
        </w:rPr>
        <w:t xml:space="preserve">) and certainty (confidence of the mapped feature) are also </w:t>
      </w:r>
      <w:r w:rsidR="00217B38" w:rsidRPr="00961CB1">
        <w:rPr>
          <w:rFonts w:cstheme="minorHAnsi"/>
          <w:szCs w:val="22"/>
        </w:rPr>
        <w:t xml:space="preserve">recorded </w:t>
      </w:r>
      <w:r w:rsidR="00B604B5">
        <w:rPr>
          <w:rFonts w:cstheme="minorHAnsi"/>
          <w:szCs w:val="22"/>
        </w:rPr>
        <w:t>for each feature.</w:t>
      </w:r>
      <w:r w:rsidR="00B65093">
        <w:rPr>
          <w:rFonts w:cstheme="minorHAnsi"/>
          <w:szCs w:val="22"/>
        </w:rPr>
        <w:t xml:space="preserve"> </w:t>
      </w:r>
    </w:p>
    <w:p w14:paraId="4E6C1A2F" w14:textId="60F9A949" w:rsidR="00F43C1B" w:rsidRPr="00961CB1" w:rsidRDefault="00F43C1B" w:rsidP="00B604B5">
      <w:pPr>
        <w:tabs>
          <w:tab w:val="left" w:pos="885"/>
        </w:tabs>
        <w:spacing w:line="360" w:lineRule="auto"/>
        <w:jc w:val="both"/>
        <w:rPr>
          <w:rFonts w:cstheme="minorHAnsi"/>
          <w:szCs w:val="22"/>
        </w:rPr>
      </w:pPr>
      <w:r w:rsidRPr="00961CB1">
        <w:rPr>
          <w:rFonts w:cstheme="minorHAnsi"/>
          <w:szCs w:val="22"/>
        </w:rPr>
        <w:t>Publicly accessible imagery (e.g.</w:t>
      </w:r>
      <w:r w:rsidR="00BB3D50">
        <w:rPr>
          <w:rFonts w:cstheme="minorHAnsi"/>
          <w:szCs w:val="22"/>
        </w:rPr>
        <w:t>,</w:t>
      </w:r>
      <w:r w:rsidRPr="00961CB1">
        <w:rPr>
          <w:rFonts w:cstheme="minorHAnsi"/>
          <w:szCs w:val="22"/>
        </w:rPr>
        <w:t xml:space="preserve"> Google Earth, Esri </w:t>
      </w:r>
      <w:proofErr w:type="spellStart"/>
      <w:r w:rsidRPr="00961CB1">
        <w:rPr>
          <w:rFonts w:cstheme="minorHAnsi"/>
          <w:szCs w:val="22"/>
        </w:rPr>
        <w:t>Basemaps</w:t>
      </w:r>
      <w:proofErr w:type="spellEnd"/>
      <w:r w:rsidRPr="00961CB1">
        <w:rPr>
          <w:rFonts w:cstheme="minorHAnsi"/>
          <w:szCs w:val="22"/>
        </w:rPr>
        <w:t xml:space="preserve"> and Google Street</w:t>
      </w:r>
      <w:r w:rsidR="00B65093">
        <w:rPr>
          <w:rFonts w:cstheme="minorHAnsi"/>
          <w:szCs w:val="22"/>
        </w:rPr>
        <w:t>-v</w:t>
      </w:r>
      <w:r w:rsidRPr="00961CB1">
        <w:rPr>
          <w:rFonts w:cstheme="minorHAnsi"/>
          <w:szCs w:val="22"/>
        </w:rPr>
        <w:t>iew) provide</w:t>
      </w:r>
      <w:r w:rsidR="00263E70">
        <w:rPr>
          <w:rFonts w:cstheme="minorHAnsi"/>
          <w:szCs w:val="22"/>
        </w:rPr>
        <w:t>s</w:t>
      </w:r>
      <w:r w:rsidRPr="00961CB1">
        <w:rPr>
          <w:rFonts w:cstheme="minorHAnsi"/>
          <w:szCs w:val="22"/>
        </w:rPr>
        <w:t xml:space="preserve"> the primary source of high-resolution data for </w:t>
      </w:r>
      <w:r w:rsidR="00B604B5">
        <w:rPr>
          <w:rFonts w:cstheme="minorHAnsi"/>
          <w:szCs w:val="22"/>
        </w:rPr>
        <w:t>identifying and subsequently</w:t>
      </w:r>
      <w:r w:rsidR="00920843">
        <w:rPr>
          <w:rFonts w:cstheme="minorHAnsi"/>
          <w:szCs w:val="22"/>
        </w:rPr>
        <w:t xml:space="preserve"> mapping</w:t>
      </w:r>
      <w:r w:rsidR="00263E70">
        <w:rPr>
          <w:rFonts w:cstheme="minorHAnsi"/>
          <w:szCs w:val="22"/>
        </w:rPr>
        <w:t xml:space="preserve"> pecan</w:t>
      </w:r>
      <w:r w:rsidRPr="00961CB1">
        <w:rPr>
          <w:rFonts w:cstheme="minorHAnsi"/>
          <w:szCs w:val="22"/>
        </w:rPr>
        <w:t xml:space="preserve"> orchards. On occasion the imagery</w:t>
      </w:r>
      <w:r w:rsidR="00263E70">
        <w:rPr>
          <w:rFonts w:cstheme="minorHAnsi"/>
          <w:szCs w:val="22"/>
        </w:rPr>
        <w:t xml:space="preserve"> is</w:t>
      </w:r>
      <w:r w:rsidR="00B65093">
        <w:rPr>
          <w:rFonts w:cstheme="minorHAnsi"/>
          <w:szCs w:val="22"/>
        </w:rPr>
        <w:t xml:space="preserve"> very</w:t>
      </w:r>
      <w:r w:rsidRPr="00961CB1">
        <w:rPr>
          <w:rFonts w:cstheme="minorHAnsi"/>
          <w:szCs w:val="22"/>
        </w:rPr>
        <w:t xml:space="preserve"> recent (</w:t>
      </w:r>
      <w:r w:rsidR="00106D52" w:rsidRPr="00961CB1">
        <w:rPr>
          <w:rFonts w:cstheme="minorHAnsi"/>
          <w:szCs w:val="22"/>
        </w:rPr>
        <w:t>less than</w:t>
      </w:r>
      <w:r w:rsidRPr="00961CB1">
        <w:rPr>
          <w:rFonts w:cstheme="minorHAnsi"/>
          <w:szCs w:val="22"/>
        </w:rPr>
        <w:t xml:space="preserve"> 1 year old)</w:t>
      </w:r>
      <w:r w:rsidR="00263E70">
        <w:rPr>
          <w:rFonts w:cstheme="minorHAnsi"/>
          <w:szCs w:val="22"/>
        </w:rPr>
        <w:t>, however e</w:t>
      </w:r>
      <w:r w:rsidR="00B65093">
        <w:rPr>
          <w:rFonts w:cstheme="minorHAnsi"/>
          <w:szCs w:val="22"/>
        </w:rPr>
        <w:t>lsewhere</w:t>
      </w:r>
      <w:r w:rsidR="00920843">
        <w:rPr>
          <w:rFonts w:cstheme="minorHAnsi"/>
          <w:szCs w:val="22"/>
        </w:rPr>
        <w:t xml:space="preserve"> the image acquisition date effectively limits the </w:t>
      </w:r>
      <w:r w:rsidR="00EE0373">
        <w:rPr>
          <w:rFonts w:cstheme="minorHAnsi"/>
          <w:szCs w:val="22"/>
        </w:rPr>
        <w:t xml:space="preserve">temporal </w:t>
      </w:r>
      <w:r w:rsidR="00920843">
        <w:rPr>
          <w:rFonts w:cstheme="minorHAnsi"/>
          <w:szCs w:val="22"/>
        </w:rPr>
        <w:t xml:space="preserve">currency of the map as it can be up to 3 years old. </w:t>
      </w:r>
      <w:r w:rsidR="00BB3D50">
        <w:rPr>
          <w:rFonts w:cstheme="minorHAnsi"/>
          <w:szCs w:val="22"/>
        </w:rPr>
        <w:t xml:space="preserve">To overcome this limitation, </w:t>
      </w:r>
      <w:r w:rsidR="00920843">
        <w:rPr>
          <w:rFonts w:cstheme="minorHAnsi"/>
          <w:szCs w:val="22"/>
        </w:rPr>
        <w:t xml:space="preserve">AARSC access a time-series of satellite imagery </w:t>
      </w:r>
      <w:r w:rsidR="00920843" w:rsidRPr="00961CB1">
        <w:rPr>
          <w:rFonts w:cstheme="minorHAnsi"/>
          <w:szCs w:val="22"/>
        </w:rPr>
        <w:t>(</w:t>
      </w:r>
      <w:r w:rsidR="00920843">
        <w:rPr>
          <w:rFonts w:cstheme="minorHAnsi"/>
          <w:szCs w:val="22"/>
        </w:rPr>
        <w:t>e.g.,</w:t>
      </w:r>
      <w:r w:rsidR="00920843" w:rsidRPr="00961CB1">
        <w:rPr>
          <w:rFonts w:cstheme="minorHAnsi"/>
          <w:szCs w:val="22"/>
        </w:rPr>
        <w:t xml:space="preserve"> Planet)</w:t>
      </w:r>
      <w:r w:rsidR="00BB3D50">
        <w:rPr>
          <w:rFonts w:cstheme="minorHAnsi"/>
          <w:szCs w:val="22"/>
        </w:rPr>
        <w:t>—</w:t>
      </w:r>
      <w:r w:rsidR="00920843">
        <w:rPr>
          <w:rFonts w:cstheme="minorHAnsi"/>
          <w:szCs w:val="22"/>
        </w:rPr>
        <w:t>which is ver</w:t>
      </w:r>
      <w:r w:rsidR="00EE0373">
        <w:rPr>
          <w:rFonts w:cstheme="minorHAnsi"/>
          <w:szCs w:val="22"/>
        </w:rPr>
        <w:t xml:space="preserve">y current (&lt; 1 week old), </w:t>
      </w:r>
      <w:r w:rsidR="00920843">
        <w:rPr>
          <w:rFonts w:cstheme="minorHAnsi"/>
          <w:szCs w:val="22"/>
        </w:rPr>
        <w:t>but</w:t>
      </w:r>
      <w:r w:rsidR="00EE0373">
        <w:rPr>
          <w:rFonts w:cstheme="minorHAnsi"/>
          <w:szCs w:val="22"/>
        </w:rPr>
        <w:t xml:space="preserve"> of</w:t>
      </w:r>
      <w:r w:rsidR="00920843">
        <w:rPr>
          <w:rFonts w:cstheme="minorHAnsi"/>
          <w:szCs w:val="22"/>
        </w:rPr>
        <w:t xml:space="preserve"> </w:t>
      </w:r>
      <w:r w:rsidR="00EE0373">
        <w:rPr>
          <w:rFonts w:cstheme="minorHAnsi"/>
          <w:szCs w:val="22"/>
        </w:rPr>
        <w:t xml:space="preserve">a </w:t>
      </w:r>
      <w:r w:rsidR="00CD74FA" w:rsidRPr="00961CB1">
        <w:rPr>
          <w:rFonts w:cstheme="minorHAnsi"/>
          <w:szCs w:val="22"/>
        </w:rPr>
        <w:t>coarse</w:t>
      </w:r>
      <w:r w:rsidR="00EE0373">
        <w:rPr>
          <w:rFonts w:cstheme="minorHAnsi"/>
          <w:szCs w:val="22"/>
        </w:rPr>
        <w:t xml:space="preserve">r </w:t>
      </w:r>
      <w:r w:rsidR="00161EC0" w:rsidRPr="00961CB1">
        <w:rPr>
          <w:rFonts w:cstheme="minorHAnsi"/>
          <w:szCs w:val="22"/>
        </w:rPr>
        <w:t>resolution</w:t>
      </w:r>
      <w:r w:rsidR="00920843">
        <w:rPr>
          <w:rFonts w:cstheme="minorHAnsi"/>
          <w:szCs w:val="22"/>
        </w:rPr>
        <w:t xml:space="preserve"> (3 m).</w:t>
      </w:r>
      <w:r w:rsidR="00EE0373">
        <w:rPr>
          <w:rFonts w:cstheme="minorHAnsi"/>
          <w:szCs w:val="22"/>
        </w:rPr>
        <w:t xml:space="preserve"> N</w:t>
      </w:r>
      <w:r w:rsidR="00BB3D50">
        <w:rPr>
          <w:rFonts w:cstheme="minorHAnsi"/>
          <w:szCs w:val="22"/>
        </w:rPr>
        <w:t xml:space="preserve">ote that this imagery is not suitable (too coarse) for mapping new plantings. Classifying pecan orchards (from other tree crops) </w:t>
      </w:r>
      <w:r w:rsidR="007A0DDB">
        <w:rPr>
          <w:rFonts w:cstheme="minorHAnsi"/>
          <w:szCs w:val="22"/>
        </w:rPr>
        <w:t xml:space="preserve">is </w:t>
      </w:r>
      <w:r w:rsidR="00BB3D50">
        <w:rPr>
          <w:rFonts w:cstheme="minorHAnsi"/>
          <w:szCs w:val="22"/>
        </w:rPr>
        <w:t>also</w:t>
      </w:r>
      <w:r w:rsidR="00920843">
        <w:rPr>
          <w:rFonts w:cstheme="minorHAnsi"/>
          <w:szCs w:val="22"/>
        </w:rPr>
        <w:t xml:space="preserve"> </w:t>
      </w:r>
      <w:r w:rsidR="00EE0373">
        <w:rPr>
          <w:rFonts w:cstheme="minorHAnsi"/>
          <w:szCs w:val="22"/>
        </w:rPr>
        <w:t>achieved</w:t>
      </w:r>
      <w:r w:rsidR="00920843">
        <w:rPr>
          <w:rFonts w:cstheme="minorHAnsi"/>
          <w:szCs w:val="22"/>
        </w:rPr>
        <w:t xml:space="preserve"> </w:t>
      </w:r>
      <w:r w:rsidR="00BB3D50">
        <w:rPr>
          <w:rFonts w:cstheme="minorHAnsi"/>
          <w:szCs w:val="22"/>
        </w:rPr>
        <w:t xml:space="preserve">by </w:t>
      </w:r>
      <w:r w:rsidR="00EE0373">
        <w:rPr>
          <w:rFonts w:cstheme="minorHAnsi"/>
          <w:szCs w:val="22"/>
        </w:rPr>
        <w:t>defining</w:t>
      </w:r>
      <w:r w:rsidR="00BB3D50">
        <w:rPr>
          <w:rFonts w:cstheme="minorHAnsi"/>
          <w:szCs w:val="22"/>
        </w:rPr>
        <w:t xml:space="preserve"> </w:t>
      </w:r>
      <w:r w:rsidR="00920843">
        <w:rPr>
          <w:rFonts w:cstheme="minorHAnsi"/>
          <w:szCs w:val="22"/>
        </w:rPr>
        <w:t xml:space="preserve">the </w:t>
      </w:r>
      <w:r w:rsidR="00EE0373">
        <w:rPr>
          <w:rFonts w:cstheme="minorHAnsi"/>
          <w:szCs w:val="22"/>
        </w:rPr>
        <w:t xml:space="preserve">key phenological growth stages from time-series (temporal) </w:t>
      </w:r>
      <w:r w:rsidR="00876EDB">
        <w:rPr>
          <w:rFonts w:cstheme="minorHAnsi"/>
          <w:szCs w:val="22"/>
        </w:rPr>
        <w:t>satellite</w:t>
      </w:r>
      <w:r w:rsidR="005D6E8C">
        <w:rPr>
          <w:rFonts w:cstheme="minorHAnsi"/>
          <w:szCs w:val="22"/>
        </w:rPr>
        <w:t xml:space="preserve"> imagery</w:t>
      </w:r>
      <w:r w:rsidR="00BB3D50">
        <w:rPr>
          <w:rFonts w:cstheme="minorHAnsi"/>
          <w:szCs w:val="22"/>
        </w:rPr>
        <w:t>. L</w:t>
      </w:r>
      <w:r w:rsidR="00920843">
        <w:rPr>
          <w:rFonts w:cstheme="minorHAnsi"/>
          <w:szCs w:val="22"/>
        </w:rPr>
        <w:t>eaf drop</w:t>
      </w:r>
      <w:r w:rsidR="00BB3D50">
        <w:rPr>
          <w:rFonts w:cstheme="minorHAnsi"/>
          <w:szCs w:val="22"/>
        </w:rPr>
        <w:t xml:space="preserve"> across pecan orchards is</w:t>
      </w:r>
      <w:r w:rsidR="00920843">
        <w:rPr>
          <w:rFonts w:cstheme="minorHAnsi"/>
          <w:szCs w:val="22"/>
        </w:rPr>
        <w:t xml:space="preserve"> </w:t>
      </w:r>
      <w:r w:rsidR="007A0DDB">
        <w:rPr>
          <w:rFonts w:cstheme="minorHAnsi"/>
          <w:szCs w:val="22"/>
        </w:rPr>
        <w:t xml:space="preserve">evident </w:t>
      </w:r>
      <w:r w:rsidR="00920843">
        <w:rPr>
          <w:rFonts w:cstheme="minorHAnsi"/>
          <w:szCs w:val="22"/>
        </w:rPr>
        <w:t>from</w:t>
      </w:r>
      <w:r w:rsidR="000D3B79" w:rsidRPr="00961CB1">
        <w:rPr>
          <w:rFonts w:cstheme="minorHAnsi"/>
          <w:szCs w:val="22"/>
        </w:rPr>
        <w:t xml:space="preserve"> end</w:t>
      </w:r>
      <w:r w:rsidR="00876EDB">
        <w:rPr>
          <w:rFonts w:cstheme="minorHAnsi"/>
          <w:szCs w:val="22"/>
        </w:rPr>
        <w:t>-</w:t>
      </w:r>
      <w:r w:rsidR="000D3B79" w:rsidRPr="00961CB1">
        <w:rPr>
          <w:rFonts w:cstheme="minorHAnsi"/>
          <w:szCs w:val="22"/>
        </w:rPr>
        <w:t>of</w:t>
      </w:r>
      <w:r w:rsidR="00876EDB">
        <w:rPr>
          <w:rFonts w:cstheme="minorHAnsi"/>
          <w:szCs w:val="22"/>
        </w:rPr>
        <w:t>-</w:t>
      </w:r>
      <w:r w:rsidR="000D3B79" w:rsidRPr="00961CB1">
        <w:rPr>
          <w:rFonts w:cstheme="minorHAnsi"/>
          <w:szCs w:val="22"/>
        </w:rPr>
        <w:t xml:space="preserve">May through to </w:t>
      </w:r>
      <w:r w:rsidR="00CD74FA" w:rsidRPr="00961CB1">
        <w:rPr>
          <w:rFonts w:cstheme="minorHAnsi"/>
          <w:szCs w:val="22"/>
        </w:rPr>
        <w:t>Jun</w:t>
      </w:r>
      <w:r w:rsidR="005D6E8C">
        <w:rPr>
          <w:rFonts w:cstheme="minorHAnsi"/>
          <w:szCs w:val="22"/>
        </w:rPr>
        <w:t>e</w:t>
      </w:r>
      <w:r w:rsidR="00874C07">
        <w:rPr>
          <w:rFonts w:cstheme="minorHAnsi"/>
          <w:szCs w:val="22"/>
        </w:rPr>
        <w:t xml:space="preserve"> (</w:t>
      </w:r>
      <w:r w:rsidR="00874C07" w:rsidRPr="00874C07">
        <w:rPr>
          <w:rFonts w:cstheme="minorHAnsi"/>
          <w:szCs w:val="18"/>
        </w:rPr>
        <w:fldChar w:fldCharType="begin"/>
      </w:r>
      <w:r w:rsidR="00874C07" w:rsidRPr="00874C07">
        <w:rPr>
          <w:rFonts w:cstheme="minorHAnsi"/>
          <w:szCs w:val="18"/>
        </w:rPr>
        <w:instrText xml:space="preserve"> REF _Ref151992563 \h  \* MERGEFORMAT </w:instrText>
      </w:r>
      <w:r w:rsidR="00874C07" w:rsidRPr="00874C07">
        <w:rPr>
          <w:rFonts w:cstheme="minorHAnsi"/>
          <w:szCs w:val="18"/>
        </w:rPr>
      </w:r>
      <w:r w:rsidR="00874C07" w:rsidRPr="00874C07">
        <w:rPr>
          <w:rFonts w:cstheme="minorHAnsi"/>
          <w:szCs w:val="18"/>
        </w:rPr>
        <w:fldChar w:fldCharType="separate"/>
      </w:r>
      <w:r w:rsidR="00874C07" w:rsidRPr="00874C07">
        <w:rPr>
          <w:rFonts w:cstheme="minorHAnsi"/>
          <w:szCs w:val="18"/>
        </w:rPr>
        <w:t>Figure 2</w:t>
      </w:r>
      <w:r w:rsidR="00874C07" w:rsidRPr="00874C07">
        <w:rPr>
          <w:rFonts w:cstheme="minorHAnsi"/>
          <w:szCs w:val="18"/>
        </w:rPr>
        <w:fldChar w:fldCharType="end"/>
      </w:r>
      <w:r w:rsidR="00EE0373">
        <w:rPr>
          <w:rFonts w:cstheme="minorHAnsi"/>
          <w:szCs w:val="18"/>
        </w:rPr>
        <w:t xml:space="preserve">), which very much distinguishes these </w:t>
      </w:r>
      <w:r w:rsidR="00212AC2">
        <w:rPr>
          <w:rFonts w:cstheme="minorHAnsi"/>
          <w:szCs w:val="18"/>
        </w:rPr>
        <w:t>orchards</w:t>
      </w:r>
      <w:r w:rsidR="00EE0373">
        <w:rPr>
          <w:rFonts w:cstheme="minorHAnsi"/>
          <w:szCs w:val="18"/>
        </w:rPr>
        <w:t xml:space="preserve"> from citrus or avocado.</w:t>
      </w:r>
    </w:p>
    <w:p w14:paraId="2435600E" w14:textId="77777777" w:rsidR="00874C07" w:rsidRDefault="00D34814" w:rsidP="00874C07">
      <w:pPr>
        <w:keepNext/>
        <w:tabs>
          <w:tab w:val="left" w:pos="885"/>
        </w:tabs>
        <w:spacing w:line="360" w:lineRule="auto"/>
        <w:rPr>
          <w:rFonts w:cstheme="minorHAnsi"/>
          <w:b/>
          <w:i/>
          <w:iCs/>
          <w:noProof/>
          <w:color w:val="FF0000"/>
          <w:szCs w:val="22"/>
        </w:rPr>
      </w:pPr>
      <w:r>
        <w:rPr>
          <w:rFonts w:cstheme="minorHAnsi"/>
          <w:b/>
          <w:i/>
          <w:iCs/>
          <w:noProof/>
          <w:color w:val="FF0000"/>
          <w:szCs w:val="22"/>
          <w:lang w:val="en-AU" w:eastAsia="en-AU"/>
        </w:rPr>
        <w:lastRenderedPageBreak/>
        <w:drawing>
          <wp:anchor distT="0" distB="0" distL="114300" distR="114300" simplePos="0" relativeHeight="251658244" behindDoc="0" locked="0" layoutInCell="1" allowOverlap="1" wp14:anchorId="4FCA3AF4" wp14:editId="2A0179EF">
            <wp:simplePos x="0" y="0"/>
            <wp:positionH relativeFrom="margin">
              <wp:align>center</wp:align>
            </wp:positionH>
            <wp:positionV relativeFrom="paragraph">
              <wp:posOffset>56</wp:posOffset>
            </wp:positionV>
            <wp:extent cx="5474525" cy="8510509"/>
            <wp:effectExtent l="0" t="0" r="0" b="5080"/>
            <wp:wrapSquare wrapText="bothSides"/>
            <wp:docPr id="682825482" name="Picture 682825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74525" cy="8510509"/>
                    </a:xfrm>
                    <a:prstGeom prst="rect">
                      <a:avLst/>
                    </a:prstGeom>
                    <a:noFill/>
                    <a:ln>
                      <a:noFill/>
                    </a:ln>
                  </pic:spPr>
                </pic:pic>
              </a:graphicData>
            </a:graphic>
          </wp:anchor>
        </w:drawing>
      </w:r>
    </w:p>
    <w:p w14:paraId="2EB2D0E7" w14:textId="77777777" w:rsidR="007A0DDB" w:rsidRDefault="007A0DDB" w:rsidP="00874C07">
      <w:pPr>
        <w:keepNext/>
        <w:tabs>
          <w:tab w:val="left" w:pos="885"/>
        </w:tabs>
        <w:spacing w:line="360" w:lineRule="auto"/>
      </w:pPr>
    </w:p>
    <w:p w14:paraId="1D050344" w14:textId="77777777" w:rsidR="007A0DDB" w:rsidRDefault="007A0DDB" w:rsidP="00874C07">
      <w:pPr>
        <w:keepNext/>
        <w:tabs>
          <w:tab w:val="left" w:pos="885"/>
        </w:tabs>
        <w:spacing w:line="360" w:lineRule="auto"/>
      </w:pPr>
    </w:p>
    <w:p w14:paraId="645AF6E8" w14:textId="77777777" w:rsidR="007A0DDB" w:rsidRDefault="007A0DDB" w:rsidP="00874C07">
      <w:pPr>
        <w:keepNext/>
        <w:tabs>
          <w:tab w:val="left" w:pos="885"/>
        </w:tabs>
        <w:spacing w:line="360" w:lineRule="auto"/>
      </w:pPr>
    </w:p>
    <w:p w14:paraId="10BF0CC2" w14:textId="77777777" w:rsidR="006D3011" w:rsidRDefault="006D3011" w:rsidP="008263F9">
      <w:pPr>
        <w:tabs>
          <w:tab w:val="left" w:pos="885"/>
        </w:tabs>
        <w:spacing w:line="360" w:lineRule="auto"/>
        <w:rPr>
          <w:rFonts w:cstheme="minorHAnsi"/>
          <w:b/>
          <w:i/>
          <w:iCs/>
          <w:color w:val="FF0000"/>
          <w:szCs w:val="22"/>
        </w:rPr>
      </w:pPr>
    </w:p>
    <w:p w14:paraId="0C59263A" w14:textId="77777777" w:rsidR="006D3011" w:rsidRDefault="006D3011" w:rsidP="008263F9">
      <w:pPr>
        <w:tabs>
          <w:tab w:val="left" w:pos="885"/>
        </w:tabs>
        <w:spacing w:line="360" w:lineRule="auto"/>
        <w:rPr>
          <w:rFonts w:cstheme="minorHAnsi"/>
          <w:b/>
          <w:i/>
          <w:iCs/>
          <w:color w:val="FF0000"/>
          <w:szCs w:val="22"/>
        </w:rPr>
      </w:pPr>
    </w:p>
    <w:p w14:paraId="531C37F1" w14:textId="77777777" w:rsidR="006D3011" w:rsidRDefault="006D3011" w:rsidP="008263F9">
      <w:pPr>
        <w:tabs>
          <w:tab w:val="left" w:pos="885"/>
        </w:tabs>
        <w:spacing w:line="360" w:lineRule="auto"/>
        <w:rPr>
          <w:rFonts w:cstheme="minorHAnsi"/>
          <w:b/>
          <w:i/>
          <w:iCs/>
          <w:color w:val="FF0000"/>
          <w:szCs w:val="22"/>
        </w:rPr>
      </w:pPr>
    </w:p>
    <w:p w14:paraId="7C9AED37" w14:textId="77777777" w:rsidR="006D3011" w:rsidRDefault="006D3011" w:rsidP="008263F9">
      <w:pPr>
        <w:tabs>
          <w:tab w:val="left" w:pos="885"/>
        </w:tabs>
        <w:spacing w:line="360" w:lineRule="auto"/>
        <w:rPr>
          <w:rFonts w:cstheme="minorHAnsi"/>
          <w:b/>
          <w:i/>
          <w:iCs/>
          <w:color w:val="FF0000"/>
          <w:szCs w:val="22"/>
        </w:rPr>
      </w:pPr>
    </w:p>
    <w:p w14:paraId="5E8B60EC" w14:textId="77777777" w:rsidR="006D3011" w:rsidRDefault="006D3011" w:rsidP="008263F9">
      <w:pPr>
        <w:tabs>
          <w:tab w:val="left" w:pos="885"/>
        </w:tabs>
        <w:spacing w:line="360" w:lineRule="auto"/>
        <w:rPr>
          <w:rFonts w:cstheme="minorHAnsi"/>
          <w:b/>
          <w:i/>
          <w:iCs/>
          <w:color w:val="FF0000"/>
          <w:szCs w:val="22"/>
        </w:rPr>
      </w:pPr>
    </w:p>
    <w:p w14:paraId="24122703" w14:textId="77777777" w:rsidR="006D3011" w:rsidRDefault="006D3011" w:rsidP="008263F9">
      <w:pPr>
        <w:tabs>
          <w:tab w:val="left" w:pos="885"/>
        </w:tabs>
        <w:spacing w:line="360" w:lineRule="auto"/>
        <w:rPr>
          <w:rFonts w:cstheme="minorHAnsi"/>
          <w:b/>
          <w:i/>
          <w:iCs/>
          <w:color w:val="FF0000"/>
          <w:szCs w:val="22"/>
        </w:rPr>
      </w:pPr>
    </w:p>
    <w:p w14:paraId="676F596E" w14:textId="77777777" w:rsidR="006D3011" w:rsidRDefault="006D3011" w:rsidP="008263F9">
      <w:pPr>
        <w:tabs>
          <w:tab w:val="left" w:pos="885"/>
        </w:tabs>
        <w:spacing w:line="360" w:lineRule="auto"/>
        <w:rPr>
          <w:rFonts w:cstheme="minorHAnsi"/>
          <w:b/>
          <w:i/>
          <w:iCs/>
          <w:color w:val="FF0000"/>
          <w:szCs w:val="22"/>
        </w:rPr>
      </w:pPr>
    </w:p>
    <w:p w14:paraId="35C6CBC5" w14:textId="77777777" w:rsidR="006D3011" w:rsidRDefault="006D3011" w:rsidP="008263F9">
      <w:pPr>
        <w:tabs>
          <w:tab w:val="left" w:pos="885"/>
        </w:tabs>
        <w:spacing w:line="360" w:lineRule="auto"/>
        <w:rPr>
          <w:rFonts w:cstheme="minorHAnsi"/>
          <w:b/>
          <w:i/>
          <w:iCs/>
          <w:color w:val="FF0000"/>
          <w:szCs w:val="22"/>
        </w:rPr>
      </w:pPr>
    </w:p>
    <w:p w14:paraId="2684133E" w14:textId="77777777" w:rsidR="006D3011" w:rsidRDefault="006D3011" w:rsidP="008263F9">
      <w:pPr>
        <w:tabs>
          <w:tab w:val="left" w:pos="885"/>
        </w:tabs>
        <w:spacing w:line="360" w:lineRule="auto"/>
        <w:rPr>
          <w:rFonts w:cstheme="minorHAnsi"/>
          <w:b/>
          <w:i/>
          <w:iCs/>
          <w:color w:val="FF0000"/>
          <w:szCs w:val="22"/>
        </w:rPr>
      </w:pPr>
    </w:p>
    <w:p w14:paraId="33E300B9" w14:textId="77777777" w:rsidR="006D3011" w:rsidRDefault="006D3011" w:rsidP="008263F9">
      <w:pPr>
        <w:tabs>
          <w:tab w:val="left" w:pos="885"/>
        </w:tabs>
        <w:spacing w:line="360" w:lineRule="auto"/>
        <w:rPr>
          <w:rFonts w:cstheme="minorHAnsi"/>
          <w:b/>
          <w:i/>
          <w:iCs/>
          <w:color w:val="FF0000"/>
          <w:szCs w:val="22"/>
        </w:rPr>
      </w:pPr>
    </w:p>
    <w:p w14:paraId="269F92D3" w14:textId="77777777" w:rsidR="006D3011" w:rsidRDefault="006D3011" w:rsidP="008263F9">
      <w:pPr>
        <w:tabs>
          <w:tab w:val="left" w:pos="885"/>
        </w:tabs>
        <w:spacing w:line="360" w:lineRule="auto"/>
        <w:rPr>
          <w:rFonts w:cstheme="minorHAnsi"/>
          <w:b/>
          <w:i/>
          <w:iCs/>
          <w:color w:val="FF0000"/>
          <w:szCs w:val="22"/>
        </w:rPr>
      </w:pPr>
    </w:p>
    <w:p w14:paraId="52D0656B" w14:textId="77777777" w:rsidR="006D3011" w:rsidRDefault="006D3011" w:rsidP="008263F9">
      <w:pPr>
        <w:tabs>
          <w:tab w:val="left" w:pos="885"/>
        </w:tabs>
        <w:spacing w:line="360" w:lineRule="auto"/>
        <w:rPr>
          <w:rFonts w:cstheme="minorHAnsi"/>
          <w:b/>
          <w:i/>
          <w:iCs/>
          <w:color w:val="FF0000"/>
          <w:szCs w:val="22"/>
        </w:rPr>
      </w:pPr>
    </w:p>
    <w:p w14:paraId="1FCF9FA0" w14:textId="77777777" w:rsidR="006D3011" w:rsidRDefault="006D3011" w:rsidP="008263F9">
      <w:pPr>
        <w:tabs>
          <w:tab w:val="left" w:pos="885"/>
        </w:tabs>
        <w:spacing w:line="360" w:lineRule="auto"/>
        <w:rPr>
          <w:rFonts w:cstheme="minorHAnsi"/>
          <w:b/>
          <w:i/>
          <w:iCs/>
          <w:color w:val="FF0000"/>
          <w:szCs w:val="22"/>
        </w:rPr>
      </w:pPr>
    </w:p>
    <w:p w14:paraId="7B2B8A39" w14:textId="77777777" w:rsidR="006D3011" w:rsidRDefault="006D3011" w:rsidP="008263F9">
      <w:pPr>
        <w:tabs>
          <w:tab w:val="left" w:pos="885"/>
        </w:tabs>
        <w:spacing w:line="360" w:lineRule="auto"/>
        <w:rPr>
          <w:rFonts w:cstheme="minorHAnsi"/>
          <w:b/>
          <w:i/>
          <w:iCs/>
          <w:color w:val="FF0000"/>
          <w:szCs w:val="22"/>
        </w:rPr>
      </w:pPr>
    </w:p>
    <w:p w14:paraId="5062A963" w14:textId="77777777" w:rsidR="006D3011" w:rsidRDefault="006D3011" w:rsidP="008263F9">
      <w:pPr>
        <w:tabs>
          <w:tab w:val="left" w:pos="885"/>
        </w:tabs>
        <w:spacing w:line="360" w:lineRule="auto"/>
        <w:rPr>
          <w:rFonts w:cstheme="minorHAnsi"/>
          <w:b/>
          <w:i/>
          <w:iCs/>
          <w:color w:val="FF0000"/>
          <w:szCs w:val="22"/>
        </w:rPr>
      </w:pPr>
    </w:p>
    <w:p w14:paraId="74091E64" w14:textId="77777777" w:rsidR="006D3011" w:rsidRDefault="006D3011" w:rsidP="008263F9">
      <w:pPr>
        <w:tabs>
          <w:tab w:val="left" w:pos="885"/>
        </w:tabs>
        <w:spacing w:line="360" w:lineRule="auto"/>
        <w:rPr>
          <w:rFonts w:cstheme="minorHAnsi"/>
          <w:b/>
          <w:i/>
          <w:iCs/>
          <w:color w:val="FF0000"/>
          <w:szCs w:val="22"/>
        </w:rPr>
      </w:pPr>
    </w:p>
    <w:p w14:paraId="1CDFE3F5" w14:textId="77777777" w:rsidR="006D3011" w:rsidRDefault="006D3011" w:rsidP="008263F9">
      <w:pPr>
        <w:tabs>
          <w:tab w:val="left" w:pos="885"/>
        </w:tabs>
        <w:spacing w:line="360" w:lineRule="auto"/>
        <w:rPr>
          <w:rFonts w:cstheme="minorHAnsi"/>
          <w:b/>
          <w:i/>
          <w:iCs/>
          <w:color w:val="FF0000"/>
          <w:szCs w:val="22"/>
        </w:rPr>
      </w:pPr>
    </w:p>
    <w:p w14:paraId="5438EAC5" w14:textId="77777777" w:rsidR="006D3011" w:rsidRDefault="006D3011" w:rsidP="008263F9">
      <w:pPr>
        <w:tabs>
          <w:tab w:val="left" w:pos="885"/>
        </w:tabs>
        <w:spacing w:line="360" w:lineRule="auto"/>
        <w:rPr>
          <w:rFonts w:cstheme="minorHAnsi"/>
          <w:b/>
          <w:i/>
          <w:iCs/>
          <w:color w:val="FF0000"/>
          <w:szCs w:val="22"/>
        </w:rPr>
      </w:pPr>
    </w:p>
    <w:p w14:paraId="26936D52" w14:textId="77777777" w:rsidR="006D3011" w:rsidRPr="00961CB1" w:rsidRDefault="006D3011" w:rsidP="008263F9">
      <w:pPr>
        <w:tabs>
          <w:tab w:val="left" w:pos="885"/>
        </w:tabs>
        <w:spacing w:line="360" w:lineRule="auto"/>
        <w:rPr>
          <w:rFonts w:cstheme="minorHAnsi"/>
          <w:b/>
          <w:i/>
          <w:iCs/>
          <w:color w:val="FF0000"/>
          <w:szCs w:val="22"/>
        </w:rPr>
      </w:pPr>
    </w:p>
    <w:p w14:paraId="00D5AFE5" w14:textId="77777777" w:rsidR="00B9538B" w:rsidRDefault="00B9538B" w:rsidP="00961CB1">
      <w:pPr>
        <w:tabs>
          <w:tab w:val="left" w:pos="885"/>
        </w:tabs>
        <w:spacing w:line="360" w:lineRule="auto"/>
        <w:jc w:val="both"/>
        <w:rPr>
          <w:rFonts w:cstheme="minorHAnsi"/>
          <w:b/>
          <w:i/>
          <w:iCs/>
          <w:szCs w:val="22"/>
        </w:rPr>
      </w:pPr>
    </w:p>
    <w:p w14:paraId="20C99426" w14:textId="77777777" w:rsidR="007A0DDB" w:rsidRDefault="00222614">
      <w:pPr>
        <w:spacing w:after="160" w:line="259" w:lineRule="auto"/>
        <w:rPr>
          <w:rFonts w:asciiTheme="majorHAnsi" w:eastAsiaTheme="majorEastAsia" w:hAnsiTheme="majorHAnsi" w:cstheme="majorBidi"/>
          <w:color w:val="2F5496" w:themeColor="accent1" w:themeShade="BF"/>
          <w:sz w:val="26"/>
          <w:szCs w:val="26"/>
        </w:rPr>
      </w:pPr>
      <w:r>
        <w:rPr>
          <w:rFonts w:cstheme="minorHAnsi"/>
          <w:b/>
          <w:i/>
          <w:iCs/>
          <w:noProof/>
          <w:color w:val="FF0000"/>
          <w:szCs w:val="22"/>
          <w:lang w:val="en-AU" w:eastAsia="en-AU"/>
          <w14:ligatures w14:val="standardContextual"/>
        </w:rPr>
        <mc:AlternateContent>
          <mc:Choice Requires="wps">
            <w:drawing>
              <wp:anchor distT="0" distB="0" distL="114300" distR="114300" simplePos="0" relativeHeight="251658241" behindDoc="1" locked="0" layoutInCell="1" allowOverlap="0" wp14:anchorId="5FC1271C" wp14:editId="03088E58">
                <wp:simplePos x="0" y="0"/>
                <wp:positionH relativeFrom="margin">
                  <wp:align>center</wp:align>
                </wp:positionH>
                <wp:positionV relativeFrom="paragraph">
                  <wp:posOffset>2376170</wp:posOffset>
                </wp:positionV>
                <wp:extent cx="5223510" cy="262255"/>
                <wp:effectExtent l="0" t="0" r="0" b="4445"/>
                <wp:wrapTopAndBottom/>
                <wp:docPr id="1525138075" name="Text Box 1525138075"/>
                <wp:cNvGraphicFramePr/>
                <a:graphic xmlns:a="http://schemas.openxmlformats.org/drawingml/2006/main">
                  <a:graphicData uri="http://schemas.microsoft.com/office/word/2010/wordprocessingShape">
                    <wps:wsp>
                      <wps:cNvSpPr txBox="1"/>
                      <wps:spPr>
                        <a:xfrm>
                          <a:off x="0" y="0"/>
                          <a:ext cx="5223510" cy="262255"/>
                        </a:xfrm>
                        <a:prstGeom prst="rect">
                          <a:avLst/>
                        </a:prstGeom>
                        <a:noFill/>
                        <a:ln w="6350">
                          <a:noFill/>
                        </a:ln>
                      </wps:spPr>
                      <wps:txbx>
                        <w:txbxContent>
                          <w:p w14:paraId="3B81521D" w14:textId="77777777" w:rsidR="00C10525" w:rsidRPr="00874C07" w:rsidRDefault="00C10525" w:rsidP="00C10525">
                            <w:pPr>
                              <w:pStyle w:val="Caption"/>
                              <w:jc w:val="center"/>
                              <w:rPr>
                                <w:rFonts w:asciiTheme="majorHAnsi" w:hAnsiTheme="majorHAnsi" w:cstheme="majorHAnsi"/>
                                <w:b/>
                                <w:i w:val="0"/>
                                <w:iCs w:val="0"/>
                                <w:color w:val="FF0000"/>
                                <w:sz w:val="22"/>
                                <w:szCs w:val="22"/>
                              </w:rPr>
                            </w:pPr>
                            <w:r w:rsidRPr="00874C07">
                              <w:rPr>
                                <w:rFonts w:asciiTheme="majorHAnsi" w:hAnsiTheme="majorHAnsi" w:cstheme="majorHAnsi"/>
                              </w:rPr>
                              <w:t xml:space="preserve">Figure </w:t>
                            </w:r>
                            <w:r w:rsidRPr="00874C07">
                              <w:rPr>
                                <w:rFonts w:asciiTheme="majorHAnsi" w:hAnsiTheme="majorHAnsi" w:cstheme="majorHAnsi"/>
                              </w:rPr>
                              <w:fldChar w:fldCharType="begin"/>
                            </w:r>
                            <w:r w:rsidRPr="00874C07">
                              <w:rPr>
                                <w:rFonts w:asciiTheme="majorHAnsi" w:hAnsiTheme="majorHAnsi" w:cstheme="majorHAnsi"/>
                              </w:rPr>
                              <w:instrText xml:space="preserve"> SEQ Figure \* ARABIC </w:instrText>
                            </w:r>
                            <w:r w:rsidRPr="00874C07">
                              <w:rPr>
                                <w:rFonts w:asciiTheme="majorHAnsi" w:hAnsiTheme="majorHAnsi" w:cstheme="majorHAnsi"/>
                              </w:rPr>
                              <w:fldChar w:fldCharType="separate"/>
                            </w:r>
                            <w:r w:rsidR="007A0DDB">
                              <w:rPr>
                                <w:rFonts w:asciiTheme="majorHAnsi" w:hAnsiTheme="majorHAnsi" w:cstheme="majorHAnsi"/>
                                <w:noProof/>
                              </w:rPr>
                              <w:t>2</w:t>
                            </w:r>
                            <w:r w:rsidRPr="00874C07">
                              <w:rPr>
                                <w:rFonts w:asciiTheme="majorHAnsi" w:hAnsiTheme="majorHAnsi" w:cstheme="majorHAnsi"/>
                              </w:rPr>
                              <w:fldChar w:fldCharType="end"/>
                            </w:r>
                            <w:r w:rsidR="00222614">
                              <w:rPr>
                                <w:rFonts w:asciiTheme="majorHAnsi" w:hAnsiTheme="majorHAnsi" w:cstheme="majorHAnsi"/>
                              </w:rPr>
                              <w:t>:</w:t>
                            </w:r>
                            <w:r w:rsidRPr="00874C07">
                              <w:rPr>
                                <w:rFonts w:asciiTheme="majorHAnsi" w:hAnsiTheme="majorHAnsi" w:cstheme="majorHAnsi"/>
                              </w:rPr>
                              <w:t xml:space="preserve"> Pecan orchard</w:t>
                            </w:r>
                            <w:r w:rsidR="00222614">
                              <w:rPr>
                                <w:rFonts w:asciiTheme="majorHAnsi" w:hAnsiTheme="majorHAnsi" w:cstheme="majorHAnsi"/>
                              </w:rPr>
                              <w:t>s</w:t>
                            </w:r>
                            <w:r w:rsidRPr="00874C07">
                              <w:rPr>
                                <w:rFonts w:asciiTheme="majorHAnsi" w:hAnsiTheme="majorHAnsi" w:cstheme="majorHAnsi"/>
                              </w:rPr>
                              <w:t xml:space="preserve"> (Adelaide, Eastern Cape)</w:t>
                            </w:r>
                            <w:r w:rsidR="00222614">
                              <w:rPr>
                                <w:rFonts w:asciiTheme="majorHAnsi" w:hAnsiTheme="majorHAnsi" w:cstheme="majorHAnsi"/>
                              </w:rPr>
                              <w:t xml:space="preserve"> showing seasonal</w:t>
                            </w:r>
                            <w:r w:rsidR="007A0DDB">
                              <w:rPr>
                                <w:rFonts w:asciiTheme="majorHAnsi" w:hAnsiTheme="majorHAnsi" w:cstheme="majorHAnsi"/>
                              </w:rPr>
                              <w:t xml:space="preserve"> satellite imagery (</w:t>
                            </w:r>
                            <w:r w:rsidR="00222614">
                              <w:rPr>
                                <w:rFonts w:asciiTheme="majorHAnsi" w:hAnsiTheme="majorHAnsi" w:cstheme="majorHAnsi"/>
                              </w:rPr>
                              <w:t xml:space="preserve">Planet </w:t>
                            </w:r>
                            <w:r w:rsidR="007A0DDB">
                              <w:rPr>
                                <w:rFonts w:asciiTheme="majorHAnsi" w:hAnsiTheme="majorHAnsi" w:cstheme="majorHAnsi"/>
                              </w:rPr>
                              <w:t>time-series)</w:t>
                            </w:r>
                          </w:p>
                          <w:p w14:paraId="6B37F5C7" w14:textId="77777777" w:rsidR="00C10525" w:rsidRDefault="00C105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C1271C" id="_x0000_t202" coordsize="21600,21600" o:spt="202" path="m,l,21600r21600,l21600,xe">
                <v:stroke joinstyle="miter"/>
                <v:path gradientshapeok="t" o:connecttype="rect"/>
              </v:shapetype>
              <v:shape id="Text Box 1525138075" o:spid="_x0000_s1026" type="#_x0000_t202" style="position:absolute;margin-left:0;margin-top:187.1pt;width:411.3pt;height:20.65pt;z-index:-25165823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" o:allowoverlap="f" filled="f" stroked="f" strokeweight=".5pt">
                <v:textbox>
                  <w:txbxContent>
                    <w:p w:rsidR="00C10525" w:rsidRPr="00874C07" w:rsidRDefault="00C10525" w:rsidP="00C10525">
                      <w:pPr>
                        <w:pStyle w:val="Caption"/>
                        <w:jc w:val="center"/>
                        <w:rPr>
                          <w:rFonts w:asciiTheme="majorHAnsi" w:hAnsiTheme="majorHAnsi" w:cstheme="majorHAnsi"/>
                          <w:b/>
                          <w:i w:val="0"/>
                          <w:iCs w:val="0"/>
                          <w:color w:val="FF0000"/>
                          <w:sz w:val="22"/>
                          <w:szCs w:val="22"/>
                        </w:rPr>
                      </w:pPr>
                      <w:r w:rsidRPr="00874C07">
                        <w:rPr>
                          <w:rFonts w:asciiTheme="majorHAnsi" w:hAnsiTheme="majorHAnsi" w:cstheme="majorHAnsi"/>
                        </w:rPr>
                        <w:t xml:space="preserve">Figure </w:t>
                      </w:r>
                      <w:r w:rsidRPr="00874C07">
                        <w:rPr>
                          <w:rFonts w:asciiTheme="majorHAnsi" w:hAnsiTheme="majorHAnsi" w:cstheme="majorHAnsi"/>
                        </w:rPr>
                        <w:fldChar w:fldCharType="begin"/>
                      </w:r>
                      <w:r w:rsidRPr="00874C07">
                        <w:rPr>
                          <w:rFonts w:asciiTheme="majorHAnsi" w:hAnsiTheme="majorHAnsi" w:cstheme="majorHAnsi"/>
                        </w:rPr>
                        <w:instrText xml:space="preserve"> SEQ Figure \* ARABIC </w:instrText>
                      </w:r>
                      <w:r w:rsidRPr="00874C07">
                        <w:rPr>
                          <w:rFonts w:asciiTheme="majorHAnsi" w:hAnsiTheme="majorHAnsi" w:cstheme="majorHAnsi"/>
                        </w:rPr>
                        <w:fldChar w:fldCharType="separate"/>
                      </w:r>
                      <w:r w:rsidR="007A0DDB">
                        <w:rPr>
                          <w:rFonts w:asciiTheme="majorHAnsi" w:hAnsiTheme="majorHAnsi" w:cstheme="majorHAnsi"/>
                          <w:noProof/>
                        </w:rPr>
                        <w:t>2</w:t>
                      </w:r>
                      <w:r w:rsidRPr="00874C07">
                        <w:rPr>
                          <w:rFonts w:asciiTheme="majorHAnsi" w:hAnsiTheme="majorHAnsi" w:cstheme="majorHAnsi"/>
                        </w:rPr>
                        <w:fldChar w:fldCharType="end"/>
                      </w:r>
                      <w:r w:rsidR="00222614">
                        <w:rPr>
                          <w:rFonts w:asciiTheme="majorHAnsi" w:hAnsiTheme="majorHAnsi" w:cstheme="majorHAnsi"/>
                        </w:rPr>
                        <w:t>:</w:t>
                      </w:r>
                      <w:r w:rsidRPr="00874C07">
                        <w:rPr>
                          <w:rFonts w:asciiTheme="majorHAnsi" w:hAnsiTheme="majorHAnsi" w:cstheme="majorHAnsi"/>
                        </w:rPr>
                        <w:t xml:space="preserve"> Pecan orchard</w:t>
                      </w:r>
                      <w:r w:rsidR="00222614">
                        <w:rPr>
                          <w:rFonts w:asciiTheme="majorHAnsi" w:hAnsiTheme="majorHAnsi" w:cstheme="majorHAnsi"/>
                        </w:rPr>
                        <w:t>s</w:t>
                      </w:r>
                      <w:r w:rsidRPr="00874C07">
                        <w:rPr>
                          <w:rFonts w:asciiTheme="majorHAnsi" w:hAnsiTheme="majorHAnsi" w:cstheme="majorHAnsi"/>
                        </w:rPr>
                        <w:t xml:space="preserve"> (Adelaide, Eastern Cape)</w:t>
                      </w:r>
                      <w:r w:rsidR="00222614">
                        <w:rPr>
                          <w:rFonts w:asciiTheme="majorHAnsi" w:hAnsiTheme="majorHAnsi" w:cstheme="majorHAnsi"/>
                        </w:rPr>
                        <w:t xml:space="preserve"> showing seasonal</w:t>
                      </w:r>
                      <w:r w:rsidR="007A0DDB">
                        <w:rPr>
                          <w:rFonts w:asciiTheme="majorHAnsi" w:hAnsiTheme="majorHAnsi" w:cstheme="majorHAnsi"/>
                        </w:rPr>
                        <w:t xml:space="preserve"> satellite imagery (</w:t>
                      </w:r>
                      <w:r w:rsidR="00222614">
                        <w:rPr>
                          <w:rFonts w:asciiTheme="majorHAnsi" w:hAnsiTheme="majorHAnsi" w:cstheme="majorHAnsi"/>
                        </w:rPr>
                        <w:t xml:space="preserve">Planet </w:t>
                      </w:r>
                      <w:r w:rsidR="007A0DDB">
                        <w:rPr>
                          <w:rFonts w:asciiTheme="majorHAnsi" w:hAnsiTheme="majorHAnsi" w:cstheme="majorHAnsi"/>
                        </w:rPr>
                        <w:t>time-series)</w:t>
                      </w:r>
                    </w:p>
                    <w:p w:rsidR="00C10525" w:rsidRDefault="00C10525"/>
                  </w:txbxContent>
                </v:textbox>
                <w10:wrap type="topAndBottom" anchorx="margin"/>
              </v:shape>
            </w:pict>
          </mc:Fallback>
        </mc:AlternateContent>
      </w:r>
      <w:r w:rsidR="007A0DDB">
        <w:br w:type="page"/>
      </w:r>
    </w:p>
    <w:p w14:paraId="5CDCCBED" w14:textId="77777777" w:rsidR="005D6E8C" w:rsidRPr="00442051" w:rsidRDefault="005D6E8C" w:rsidP="00442051">
      <w:pPr>
        <w:pStyle w:val="Heading2"/>
        <w:spacing w:after="240"/>
      </w:pPr>
      <w:r>
        <w:lastRenderedPageBreak/>
        <w:t xml:space="preserve">Industry Engagement </w:t>
      </w:r>
    </w:p>
    <w:p w14:paraId="1D882E06" w14:textId="64E048FB" w:rsidR="006D3011" w:rsidRDefault="005D6E8C" w:rsidP="00727B29">
      <w:pPr>
        <w:spacing w:after="240" w:line="360" w:lineRule="auto"/>
        <w:jc w:val="both"/>
        <w:rPr>
          <w:rFonts w:cstheme="minorHAnsi"/>
          <w:bCs/>
          <w:szCs w:val="22"/>
        </w:rPr>
      </w:pPr>
      <w:r w:rsidRPr="00961CB1">
        <w:rPr>
          <w:rFonts w:cstheme="minorHAnsi"/>
          <w:bCs/>
          <w:szCs w:val="22"/>
        </w:rPr>
        <w:t xml:space="preserve">The </w:t>
      </w:r>
      <w:r w:rsidR="00084D2B">
        <w:rPr>
          <w:rFonts w:cstheme="minorHAnsi"/>
          <w:bCs/>
          <w:szCs w:val="22"/>
        </w:rPr>
        <w:t xml:space="preserve">SAPPA </w:t>
      </w:r>
      <w:r w:rsidR="00727B29">
        <w:rPr>
          <w:rFonts w:cstheme="minorHAnsi"/>
          <w:bCs/>
          <w:szCs w:val="22"/>
        </w:rPr>
        <w:t>Industry Engagement Web App (</w:t>
      </w:r>
      <w:r w:rsidRPr="00961CB1">
        <w:rPr>
          <w:rFonts w:cstheme="minorHAnsi"/>
          <w:bCs/>
          <w:szCs w:val="22"/>
        </w:rPr>
        <w:t>IEWA</w:t>
      </w:r>
      <w:r w:rsidR="00727B29">
        <w:rPr>
          <w:rFonts w:cstheme="minorHAnsi"/>
          <w:bCs/>
          <w:szCs w:val="22"/>
        </w:rPr>
        <w:t>)</w:t>
      </w:r>
      <w:r w:rsidRPr="00961CB1">
        <w:rPr>
          <w:rFonts w:cstheme="minorHAnsi"/>
          <w:bCs/>
          <w:szCs w:val="22"/>
        </w:rPr>
        <w:t xml:space="preserve"> </w:t>
      </w:r>
      <w:r>
        <w:rPr>
          <w:rFonts w:cstheme="minorHAnsi"/>
          <w:bCs/>
          <w:szCs w:val="22"/>
        </w:rPr>
        <w:t>enables</w:t>
      </w:r>
      <w:r w:rsidR="00544129">
        <w:rPr>
          <w:rFonts w:cstheme="minorHAnsi"/>
          <w:bCs/>
          <w:szCs w:val="22"/>
        </w:rPr>
        <w:t xml:space="preserve"> people external to AARSC (i.e.</w:t>
      </w:r>
      <w:r w:rsidR="00212AC2">
        <w:rPr>
          <w:rFonts w:cstheme="minorHAnsi"/>
          <w:bCs/>
          <w:szCs w:val="22"/>
        </w:rPr>
        <w:t>,</w:t>
      </w:r>
      <w:r w:rsidRPr="00961CB1">
        <w:rPr>
          <w:rFonts w:cstheme="minorHAnsi"/>
          <w:bCs/>
          <w:szCs w:val="22"/>
        </w:rPr>
        <w:t xml:space="preserve"> industry</w:t>
      </w:r>
      <w:r w:rsidR="00544129">
        <w:rPr>
          <w:rFonts w:cstheme="minorHAnsi"/>
          <w:bCs/>
          <w:szCs w:val="22"/>
        </w:rPr>
        <w:t>)</w:t>
      </w:r>
      <w:r w:rsidRPr="00961CB1">
        <w:rPr>
          <w:rFonts w:cstheme="minorHAnsi"/>
          <w:bCs/>
          <w:szCs w:val="22"/>
        </w:rPr>
        <w:t xml:space="preserve"> to</w:t>
      </w:r>
      <w:r>
        <w:rPr>
          <w:rFonts w:cstheme="minorHAnsi"/>
          <w:bCs/>
          <w:szCs w:val="22"/>
        </w:rPr>
        <w:t xml:space="preserve"> </w:t>
      </w:r>
      <w:r w:rsidR="006D3011">
        <w:rPr>
          <w:rFonts w:cstheme="minorHAnsi"/>
          <w:bCs/>
          <w:szCs w:val="22"/>
        </w:rPr>
        <w:t>re</w:t>
      </w:r>
      <w:r w:rsidR="00442051">
        <w:rPr>
          <w:rFonts w:cstheme="minorHAnsi"/>
          <w:bCs/>
          <w:szCs w:val="22"/>
        </w:rPr>
        <w:t>view</w:t>
      </w:r>
      <w:r>
        <w:rPr>
          <w:rFonts w:cstheme="minorHAnsi"/>
          <w:bCs/>
          <w:szCs w:val="22"/>
        </w:rPr>
        <w:t xml:space="preserve"> the draft map</w:t>
      </w:r>
      <w:r w:rsidR="00442051">
        <w:rPr>
          <w:rFonts w:cstheme="minorHAnsi"/>
          <w:bCs/>
          <w:szCs w:val="22"/>
        </w:rPr>
        <w:t xml:space="preserve"> and</w:t>
      </w:r>
      <w:r w:rsidRPr="00961CB1">
        <w:rPr>
          <w:rFonts w:cstheme="minorHAnsi"/>
          <w:bCs/>
          <w:szCs w:val="22"/>
        </w:rPr>
        <w:t xml:space="preserve"> provide</w:t>
      </w:r>
      <w:r w:rsidR="00084D2B">
        <w:rPr>
          <w:rFonts w:cstheme="minorHAnsi"/>
          <w:bCs/>
          <w:szCs w:val="22"/>
        </w:rPr>
        <w:t xml:space="preserve"> their</w:t>
      </w:r>
      <w:r w:rsidRPr="00961CB1">
        <w:rPr>
          <w:rFonts w:cstheme="minorHAnsi"/>
          <w:bCs/>
          <w:szCs w:val="22"/>
        </w:rPr>
        <w:t xml:space="preserve"> feedback</w:t>
      </w:r>
      <w:r>
        <w:rPr>
          <w:rFonts w:cstheme="minorHAnsi"/>
          <w:bCs/>
          <w:szCs w:val="22"/>
        </w:rPr>
        <w:t xml:space="preserve"> directly to the</w:t>
      </w:r>
      <w:r w:rsidRPr="00961CB1">
        <w:rPr>
          <w:rFonts w:cstheme="minorHAnsi"/>
          <w:bCs/>
          <w:szCs w:val="22"/>
        </w:rPr>
        <w:t xml:space="preserve"> mapping</w:t>
      </w:r>
      <w:r>
        <w:rPr>
          <w:rFonts w:cstheme="minorHAnsi"/>
          <w:bCs/>
          <w:szCs w:val="22"/>
        </w:rPr>
        <w:t xml:space="preserve"> team</w:t>
      </w:r>
      <w:r w:rsidRPr="00961CB1">
        <w:rPr>
          <w:rFonts w:cstheme="minorHAnsi"/>
          <w:bCs/>
          <w:szCs w:val="22"/>
        </w:rPr>
        <w:t xml:space="preserve"> </w:t>
      </w:r>
      <w:r w:rsidR="00BB3D50">
        <w:rPr>
          <w:rFonts w:cstheme="minorHAnsi"/>
          <w:bCs/>
          <w:szCs w:val="22"/>
        </w:rPr>
        <w:t>(</w:t>
      </w:r>
      <w:r w:rsidR="00BB3D50">
        <w:rPr>
          <w:rFonts w:cstheme="minorHAnsi"/>
          <w:bCs/>
          <w:szCs w:val="22"/>
        </w:rPr>
        <w:fldChar w:fldCharType="begin"/>
      </w:r>
      <w:r w:rsidR="00BB3D50">
        <w:rPr>
          <w:rFonts w:cstheme="minorHAnsi"/>
          <w:bCs/>
          <w:szCs w:val="22"/>
        </w:rPr>
        <w:instrText xml:space="preserve"> REF _Ref152076022 \h </w:instrText>
      </w:r>
      <w:r w:rsidR="00727B29">
        <w:rPr>
          <w:rFonts w:cstheme="minorHAnsi"/>
          <w:bCs/>
          <w:szCs w:val="22"/>
        </w:rPr>
        <w:instrText xml:space="preserve"> \* MERGEFORMAT </w:instrText>
      </w:r>
      <w:r w:rsidR="00BB3D50">
        <w:rPr>
          <w:rFonts w:cstheme="minorHAnsi"/>
          <w:bCs/>
          <w:szCs w:val="22"/>
        </w:rPr>
      </w:r>
      <w:r w:rsidR="00BB3D50">
        <w:rPr>
          <w:rFonts w:cstheme="minorHAnsi"/>
          <w:bCs/>
          <w:szCs w:val="22"/>
        </w:rPr>
        <w:fldChar w:fldCharType="separate"/>
      </w:r>
      <w:r w:rsidR="00BB3D50">
        <w:t xml:space="preserve">Figure </w:t>
      </w:r>
      <w:r w:rsidR="00BB3D50">
        <w:rPr>
          <w:noProof/>
        </w:rPr>
        <w:t>3</w:t>
      </w:r>
      <w:r w:rsidR="00BB3D50">
        <w:rPr>
          <w:rFonts w:cstheme="minorHAnsi"/>
          <w:bCs/>
          <w:szCs w:val="22"/>
        </w:rPr>
        <w:fldChar w:fldCharType="end"/>
      </w:r>
      <w:r w:rsidR="00BB3D50">
        <w:rPr>
          <w:rFonts w:cstheme="minorHAnsi"/>
          <w:bCs/>
          <w:szCs w:val="22"/>
        </w:rPr>
        <w:t xml:space="preserve">). </w:t>
      </w:r>
      <w:r w:rsidRPr="00961CB1">
        <w:rPr>
          <w:rFonts w:cstheme="minorHAnsi"/>
          <w:bCs/>
          <w:szCs w:val="22"/>
        </w:rPr>
        <w:t xml:space="preserve">Since </w:t>
      </w:r>
      <w:r w:rsidRPr="007A0DDB">
        <w:rPr>
          <w:rFonts w:cstheme="minorHAnsi"/>
          <w:bCs/>
          <w:szCs w:val="22"/>
        </w:rPr>
        <w:t>launch</w:t>
      </w:r>
      <w:r w:rsidR="00084D2B" w:rsidRPr="007A0DDB">
        <w:rPr>
          <w:rFonts w:cstheme="minorHAnsi"/>
          <w:bCs/>
          <w:szCs w:val="22"/>
        </w:rPr>
        <w:t>ing</w:t>
      </w:r>
      <w:r w:rsidRPr="007A0DDB">
        <w:rPr>
          <w:rFonts w:cstheme="minorHAnsi"/>
          <w:bCs/>
          <w:szCs w:val="22"/>
        </w:rPr>
        <w:t xml:space="preserve"> </w:t>
      </w:r>
      <w:r w:rsidR="00442051" w:rsidRPr="007A0DDB">
        <w:rPr>
          <w:rFonts w:cstheme="minorHAnsi"/>
          <w:bCs/>
          <w:szCs w:val="22"/>
        </w:rPr>
        <w:t xml:space="preserve">on </w:t>
      </w:r>
      <w:r w:rsidR="007A0DDB" w:rsidRPr="007A0DDB">
        <w:rPr>
          <w:rFonts w:cstheme="minorHAnsi"/>
          <w:bCs/>
          <w:szCs w:val="22"/>
        </w:rPr>
        <w:t xml:space="preserve">the </w:t>
      </w:r>
      <w:r w:rsidR="00A96077" w:rsidRPr="007A0DDB">
        <w:rPr>
          <w:rFonts w:cstheme="minorHAnsi"/>
          <w:bCs/>
          <w:szCs w:val="22"/>
        </w:rPr>
        <w:t>23</w:t>
      </w:r>
      <w:r w:rsidR="007A0DDB" w:rsidRPr="007A0DDB">
        <w:rPr>
          <w:rFonts w:cstheme="minorHAnsi"/>
          <w:bCs/>
          <w:szCs w:val="22"/>
          <w:vertAlign w:val="superscript"/>
        </w:rPr>
        <w:t>rd</w:t>
      </w:r>
      <w:r w:rsidR="007A0DDB" w:rsidRPr="007A0DDB">
        <w:rPr>
          <w:rFonts w:cstheme="minorHAnsi"/>
          <w:bCs/>
          <w:szCs w:val="22"/>
        </w:rPr>
        <w:t xml:space="preserve"> </w:t>
      </w:r>
      <w:r w:rsidRPr="007A0DDB">
        <w:rPr>
          <w:rFonts w:cstheme="minorHAnsi"/>
          <w:bCs/>
          <w:szCs w:val="22"/>
        </w:rPr>
        <w:t>August 2023,</w:t>
      </w:r>
      <w:r w:rsidR="00084D2B" w:rsidRPr="007A0DDB">
        <w:rPr>
          <w:rFonts w:cstheme="minorHAnsi"/>
          <w:bCs/>
          <w:szCs w:val="22"/>
        </w:rPr>
        <w:t xml:space="preserve"> the </w:t>
      </w:r>
      <w:r w:rsidR="006D3011" w:rsidRPr="007A0DDB">
        <w:rPr>
          <w:rFonts w:cstheme="minorHAnsi"/>
          <w:bCs/>
          <w:szCs w:val="22"/>
        </w:rPr>
        <w:t>IEWA</w:t>
      </w:r>
      <w:r w:rsidR="00084D2B" w:rsidRPr="007A0DDB">
        <w:rPr>
          <w:rFonts w:cstheme="minorHAnsi"/>
          <w:bCs/>
          <w:szCs w:val="22"/>
        </w:rPr>
        <w:t xml:space="preserve"> has been viewed (opened) </w:t>
      </w:r>
      <w:r w:rsidR="007A0DDB" w:rsidRPr="007A0DDB">
        <w:rPr>
          <w:rFonts w:cstheme="minorHAnsi"/>
          <w:bCs/>
          <w:szCs w:val="22"/>
        </w:rPr>
        <w:t>246</w:t>
      </w:r>
      <w:r w:rsidR="00084D2B" w:rsidRPr="007A0DDB">
        <w:rPr>
          <w:rFonts w:cstheme="minorHAnsi"/>
          <w:bCs/>
          <w:szCs w:val="22"/>
        </w:rPr>
        <w:t xml:space="preserve"> times.</w:t>
      </w:r>
      <w:r w:rsidR="00084D2B">
        <w:rPr>
          <w:rFonts w:cstheme="minorHAnsi"/>
          <w:bCs/>
          <w:szCs w:val="22"/>
        </w:rPr>
        <w:t xml:space="preserve"> </w:t>
      </w:r>
    </w:p>
    <w:p w14:paraId="0C5A5760" w14:textId="77777777" w:rsidR="007A0DDB" w:rsidRDefault="007A0DDB" w:rsidP="007A0DDB">
      <w:pPr>
        <w:keepNext/>
        <w:spacing w:after="240" w:line="360" w:lineRule="auto"/>
        <w:jc w:val="center"/>
      </w:pPr>
      <w:r>
        <w:rPr>
          <w:noProof/>
          <w:lang w:val="en-AU" w:eastAsia="en-AU"/>
          <w14:ligatures w14:val="standardContextual"/>
        </w:rPr>
        <w:drawing>
          <wp:inline distT="0" distB="0" distL="0" distR="0" wp14:anchorId="3B13AD73" wp14:editId="59A272F0">
            <wp:extent cx="5400000" cy="360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00000" cy="3607200"/>
                    </a:xfrm>
                    <a:prstGeom prst="rect">
                      <a:avLst/>
                    </a:prstGeom>
                  </pic:spPr>
                </pic:pic>
              </a:graphicData>
            </a:graphic>
          </wp:inline>
        </w:drawing>
      </w:r>
    </w:p>
    <w:p w14:paraId="00D6C463" w14:textId="77777777" w:rsidR="007A0DDB" w:rsidRDefault="007A0DDB" w:rsidP="007A0DDB">
      <w:pPr>
        <w:pStyle w:val="Caption"/>
        <w:jc w:val="center"/>
        <w:rPr>
          <w:rFonts w:cstheme="minorHAnsi"/>
          <w:bCs/>
          <w:szCs w:val="22"/>
        </w:rPr>
      </w:pPr>
      <w:bookmarkStart w:id="2" w:name="_Ref152076022"/>
      <w:r>
        <w:t xml:space="preserve">Figure </w:t>
      </w:r>
      <w:r>
        <w:fldChar w:fldCharType="begin"/>
      </w:r>
      <w:r>
        <w:instrText xml:space="preserve"> SEQ Figure \* ARABIC </w:instrText>
      </w:r>
      <w:r>
        <w:fldChar w:fldCharType="separate"/>
      </w:r>
      <w:r>
        <w:rPr>
          <w:noProof/>
        </w:rPr>
        <w:t>3</w:t>
      </w:r>
      <w:r>
        <w:fldChar w:fldCharType="end"/>
      </w:r>
      <w:bookmarkEnd w:id="2"/>
      <w:r>
        <w:t>: SAPPA Industry Engagement Web App (IEWA)</w:t>
      </w:r>
    </w:p>
    <w:p w14:paraId="4A38BA85" w14:textId="77777777" w:rsidR="00A44185" w:rsidRPr="00961CB1" w:rsidRDefault="00A44185" w:rsidP="00544129">
      <w:pPr>
        <w:spacing w:line="360" w:lineRule="auto"/>
        <w:jc w:val="both"/>
        <w:rPr>
          <w:rFonts w:cstheme="minorHAnsi"/>
          <w:bCs/>
          <w:szCs w:val="22"/>
        </w:rPr>
      </w:pPr>
      <w:r>
        <w:rPr>
          <w:rFonts w:cstheme="minorHAnsi"/>
          <w:bCs/>
          <w:szCs w:val="22"/>
        </w:rPr>
        <w:t xml:space="preserve">AARSC </w:t>
      </w:r>
      <w:r w:rsidR="007A0DDB">
        <w:rPr>
          <w:rFonts w:cstheme="minorHAnsi"/>
          <w:bCs/>
          <w:szCs w:val="22"/>
        </w:rPr>
        <w:t>provide</w:t>
      </w:r>
      <w:r w:rsidR="00684E21">
        <w:rPr>
          <w:rFonts w:cstheme="minorHAnsi"/>
          <w:bCs/>
          <w:szCs w:val="22"/>
        </w:rPr>
        <w:t xml:space="preserve"> a </w:t>
      </w:r>
      <w:r w:rsidRPr="00961CB1">
        <w:rPr>
          <w:rFonts w:cstheme="minorHAnsi"/>
          <w:bCs/>
          <w:szCs w:val="22"/>
        </w:rPr>
        <w:t xml:space="preserve">response </w:t>
      </w:r>
      <w:r w:rsidR="00684E21">
        <w:rPr>
          <w:rFonts w:cstheme="minorHAnsi"/>
          <w:bCs/>
          <w:szCs w:val="22"/>
        </w:rPr>
        <w:t>to each comment</w:t>
      </w:r>
      <w:r w:rsidR="007A0DDB">
        <w:rPr>
          <w:rFonts w:cstheme="minorHAnsi"/>
          <w:bCs/>
          <w:szCs w:val="22"/>
        </w:rPr>
        <w:t xml:space="preserve"> received</w:t>
      </w:r>
      <w:r w:rsidR="00684E21">
        <w:rPr>
          <w:rFonts w:cstheme="minorHAnsi"/>
          <w:bCs/>
          <w:szCs w:val="22"/>
        </w:rPr>
        <w:t>,</w:t>
      </w:r>
      <w:r w:rsidR="006D3011">
        <w:rPr>
          <w:rFonts w:cstheme="minorHAnsi"/>
          <w:bCs/>
          <w:szCs w:val="22"/>
        </w:rPr>
        <w:t xml:space="preserve"> which is available within the app as a pop-up</w:t>
      </w:r>
      <w:r w:rsidRPr="00961CB1">
        <w:rPr>
          <w:rFonts w:cstheme="minorHAnsi"/>
          <w:bCs/>
          <w:szCs w:val="22"/>
        </w:rPr>
        <w:t>:</w:t>
      </w:r>
    </w:p>
    <w:p w14:paraId="7D584EC4" w14:textId="77777777" w:rsidR="006D3011" w:rsidRDefault="006D3011" w:rsidP="00544129">
      <w:pPr>
        <w:pStyle w:val="ListParagraph"/>
        <w:numPr>
          <w:ilvl w:val="0"/>
          <w:numId w:val="12"/>
        </w:numPr>
        <w:tabs>
          <w:tab w:val="left" w:pos="885"/>
        </w:tabs>
        <w:spacing w:line="360" w:lineRule="auto"/>
        <w:jc w:val="both"/>
        <w:rPr>
          <w:rFonts w:cstheme="minorHAnsi"/>
          <w:bCs/>
          <w:szCs w:val="22"/>
        </w:rPr>
      </w:pPr>
      <w:r w:rsidRPr="006D3011">
        <w:rPr>
          <w:rFonts w:cstheme="minorHAnsi"/>
          <w:b/>
          <w:szCs w:val="22"/>
        </w:rPr>
        <w:t>Pending:</w:t>
      </w:r>
      <w:r w:rsidRPr="006D3011">
        <w:rPr>
          <w:rFonts w:cstheme="minorHAnsi"/>
          <w:bCs/>
          <w:szCs w:val="22"/>
        </w:rPr>
        <w:t xml:space="preserve"> the comment has yet to be assessed by the team.</w:t>
      </w:r>
    </w:p>
    <w:p w14:paraId="3FD2A153" w14:textId="77777777" w:rsidR="00A44185" w:rsidRPr="006D3011" w:rsidRDefault="00A44185" w:rsidP="00544129">
      <w:pPr>
        <w:pStyle w:val="ListParagraph"/>
        <w:numPr>
          <w:ilvl w:val="0"/>
          <w:numId w:val="12"/>
        </w:numPr>
        <w:tabs>
          <w:tab w:val="left" w:pos="885"/>
        </w:tabs>
        <w:spacing w:line="360" w:lineRule="auto"/>
        <w:jc w:val="both"/>
        <w:rPr>
          <w:rFonts w:cstheme="minorHAnsi"/>
          <w:bCs/>
          <w:szCs w:val="22"/>
        </w:rPr>
      </w:pPr>
      <w:r w:rsidRPr="006D3011">
        <w:rPr>
          <w:rFonts w:cstheme="minorHAnsi"/>
          <w:b/>
          <w:szCs w:val="22"/>
        </w:rPr>
        <w:t>Assessed:</w:t>
      </w:r>
      <w:r w:rsidRPr="006D3011">
        <w:rPr>
          <w:rFonts w:cstheme="minorHAnsi"/>
          <w:bCs/>
          <w:szCs w:val="22"/>
        </w:rPr>
        <w:t xml:space="preserve"> the comment has been assessed by the team and will be added to the map in next update.</w:t>
      </w:r>
    </w:p>
    <w:p w14:paraId="0E83CB31" w14:textId="77777777" w:rsidR="00684E21" w:rsidRDefault="00A44185" w:rsidP="00544129">
      <w:pPr>
        <w:pStyle w:val="ListParagraph"/>
        <w:numPr>
          <w:ilvl w:val="0"/>
          <w:numId w:val="12"/>
        </w:numPr>
        <w:tabs>
          <w:tab w:val="left" w:pos="885"/>
        </w:tabs>
        <w:spacing w:after="240" w:line="360" w:lineRule="auto"/>
        <w:jc w:val="both"/>
        <w:rPr>
          <w:rFonts w:cstheme="minorHAnsi"/>
          <w:bCs/>
          <w:szCs w:val="22"/>
        </w:rPr>
      </w:pPr>
      <w:r w:rsidRPr="00684E21">
        <w:rPr>
          <w:rFonts w:cstheme="minorHAnsi"/>
          <w:b/>
          <w:szCs w:val="22"/>
        </w:rPr>
        <w:t>Updated:</w:t>
      </w:r>
      <w:r w:rsidRPr="00684E21">
        <w:rPr>
          <w:rFonts w:cstheme="minorHAnsi"/>
          <w:bCs/>
          <w:szCs w:val="22"/>
        </w:rPr>
        <w:t xml:space="preserve"> the comment has been assessed by the team and </w:t>
      </w:r>
      <w:r w:rsidR="006D3011">
        <w:rPr>
          <w:rFonts w:cstheme="minorHAnsi"/>
          <w:bCs/>
          <w:szCs w:val="22"/>
        </w:rPr>
        <w:t>published</w:t>
      </w:r>
      <w:r w:rsidRPr="00684E21">
        <w:rPr>
          <w:rFonts w:cstheme="minorHAnsi"/>
          <w:bCs/>
          <w:szCs w:val="22"/>
        </w:rPr>
        <w:t>.</w:t>
      </w:r>
    </w:p>
    <w:p w14:paraId="7116C8B3" w14:textId="77777777" w:rsidR="007A0DDB" w:rsidRDefault="007A0DDB" w:rsidP="00544129">
      <w:pPr>
        <w:spacing w:line="360" w:lineRule="auto"/>
        <w:jc w:val="both"/>
        <w:rPr>
          <w:rFonts w:cstheme="minorHAnsi"/>
          <w:bCs/>
          <w:szCs w:val="22"/>
        </w:rPr>
      </w:pPr>
      <w:r>
        <w:rPr>
          <w:rFonts w:cstheme="minorHAnsi"/>
          <w:bCs/>
          <w:szCs w:val="22"/>
        </w:rPr>
        <w:t xml:space="preserve">For this milestone, </w:t>
      </w:r>
      <w:r w:rsidR="00281CD3" w:rsidRPr="00C10525">
        <w:rPr>
          <w:rFonts w:cstheme="minorHAnsi"/>
          <w:bCs/>
          <w:szCs w:val="22"/>
        </w:rPr>
        <w:t>AARSC have received</w:t>
      </w:r>
      <w:r w:rsidR="005D6E8C" w:rsidRPr="00C10525">
        <w:rPr>
          <w:rFonts w:cstheme="minorHAnsi"/>
          <w:bCs/>
          <w:szCs w:val="22"/>
        </w:rPr>
        <w:t xml:space="preserve"> 153 feedback comments</w:t>
      </w:r>
      <w:r w:rsidR="006D3011" w:rsidRPr="00C10525">
        <w:rPr>
          <w:rFonts w:cstheme="minorHAnsi"/>
          <w:bCs/>
          <w:szCs w:val="22"/>
        </w:rPr>
        <w:t>,</w:t>
      </w:r>
      <w:r w:rsidR="00072570" w:rsidRPr="00C10525">
        <w:rPr>
          <w:rFonts w:cstheme="minorHAnsi"/>
          <w:bCs/>
          <w:szCs w:val="22"/>
        </w:rPr>
        <w:t xml:space="preserve"> including </w:t>
      </w:r>
      <w:r w:rsidR="005D6E8C" w:rsidRPr="00C10525">
        <w:rPr>
          <w:rFonts w:cstheme="minorHAnsi"/>
          <w:bCs/>
          <w:szCs w:val="22"/>
        </w:rPr>
        <w:t>140 points</w:t>
      </w:r>
      <w:r w:rsidR="00072570" w:rsidRPr="00C10525">
        <w:rPr>
          <w:rFonts w:cstheme="minorHAnsi"/>
          <w:bCs/>
          <w:szCs w:val="22"/>
        </w:rPr>
        <w:t xml:space="preserve"> (location only)</w:t>
      </w:r>
      <w:r w:rsidR="005D6E8C" w:rsidRPr="00C10525">
        <w:rPr>
          <w:rFonts w:cstheme="minorHAnsi"/>
          <w:bCs/>
          <w:szCs w:val="22"/>
        </w:rPr>
        <w:t xml:space="preserve"> and 13 polygons</w:t>
      </w:r>
      <w:r w:rsidR="00281CD3" w:rsidRPr="00C10525">
        <w:rPr>
          <w:rFonts w:cstheme="minorHAnsi"/>
          <w:bCs/>
          <w:szCs w:val="22"/>
        </w:rPr>
        <w:t xml:space="preserve"> </w:t>
      </w:r>
      <w:r w:rsidR="00072570" w:rsidRPr="00C10525">
        <w:rPr>
          <w:rFonts w:cstheme="minorHAnsi"/>
          <w:bCs/>
          <w:szCs w:val="22"/>
        </w:rPr>
        <w:t>(location and extent)</w:t>
      </w:r>
      <w:r w:rsidR="004A0702" w:rsidRPr="00C10525">
        <w:rPr>
          <w:rFonts w:cstheme="minorHAnsi"/>
          <w:bCs/>
          <w:szCs w:val="22"/>
        </w:rPr>
        <w:t xml:space="preserve"> </w:t>
      </w:r>
      <w:r w:rsidR="00C10525">
        <w:rPr>
          <w:rFonts w:cstheme="minorHAnsi"/>
          <w:bCs/>
          <w:szCs w:val="22"/>
        </w:rPr>
        <w:t>(</w:t>
      </w:r>
      <w:r>
        <w:rPr>
          <w:rFonts w:cstheme="minorHAnsi"/>
          <w:bCs/>
          <w:szCs w:val="22"/>
        </w:rPr>
        <w:fldChar w:fldCharType="begin"/>
      </w:r>
      <w:r>
        <w:rPr>
          <w:rFonts w:cstheme="minorHAnsi"/>
          <w:bCs/>
          <w:szCs w:val="22"/>
        </w:rPr>
        <w:instrText xml:space="preserve"> REF _Ref152066738 \h </w:instrText>
      </w:r>
      <w:r w:rsidR="00544129">
        <w:rPr>
          <w:rFonts w:cstheme="minorHAnsi"/>
          <w:bCs/>
          <w:szCs w:val="22"/>
        </w:rPr>
        <w:instrText xml:space="preserve"> \* MERGEFORMAT </w:instrText>
      </w:r>
      <w:r>
        <w:rPr>
          <w:rFonts w:cstheme="minorHAnsi"/>
          <w:bCs/>
          <w:szCs w:val="22"/>
        </w:rPr>
      </w:r>
      <w:r>
        <w:rPr>
          <w:rFonts w:cstheme="minorHAnsi"/>
          <w:bCs/>
          <w:szCs w:val="22"/>
        </w:rPr>
        <w:fldChar w:fldCharType="separate"/>
      </w:r>
      <w:r w:rsidR="00222614">
        <w:t xml:space="preserve">Figure </w:t>
      </w:r>
      <w:r w:rsidR="00222614">
        <w:rPr>
          <w:noProof/>
        </w:rPr>
        <w:t>4</w:t>
      </w:r>
      <w:r>
        <w:rPr>
          <w:rFonts w:cstheme="minorHAnsi"/>
          <w:bCs/>
          <w:szCs w:val="22"/>
        </w:rPr>
        <w:fldChar w:fldCharType="end"/>
      </w:r>
      <w:r w:rsidR="00C10525" w:rsidRPr="00C10525">
        <w:rPr>
          <w:rFonts w:cstheme="minorHAnsi"/>
          <w:bCs/>
          <w:szCs w:val="22"/>
        </w:rPr>
        <w:fldChar w:fldCharType="begin"/>
      </w:r>
      <w:r w:rsidR="00C10525" w:rsidRPr="00C10525">
        <w:rPr>
          <w:rFonts w:cstheme="minorHAnsi"/>
          <w:bCs/>
          <w:szCs w:val="22"/>
        </w:rPr>
        <w:instrText xml:space="preserve"> REF _Ref151992697 \h  \* MERGEFORMAT </w:instrText>
      </w:r>
      <w:r w:rsidR="00C10525" w:rsidRPr="00C10525">
        <w:rPr>
          <w:rFonts w:cstheme="minorHAnsi"/>
          <w:bCs/>
          <w:szCs w:val="22"/>
        </w:rPr>
      </w:r>
      <w:r w:rsidR="00C10525" w:rsidRPr="00C10525">
        <w:rPr>
          <w:rFonts w:cstheme="minorHAnsi"/>
          <w:bCs/>
          <w:szCs w:val="22"/>
        </w:rPr>
        <w:fldChar w:fldCharType="end"/>
      </w:r>
      <w:r w:rsidR="00C10525">
        <w:rPr>
          <w:rFonts w:cstheme="minorHAnsi"/>
          <w:bCs/>
          <w:szCs w:val="22"/>
        </w:rPr>
        <w:t xml:space="preserve">). </w:t>
      </w:r>
      <w:r w:rsidR="004A0702" w:rsidRPr="00C10525">
        <w:rPr>
          <w:rFonts w:cstheme="minorHAnsi"/>
          <w:bCs/>
          <w:szCs w:val="22"/>
        </w:rPr>
        <w:t>E</w:t>
      </w:r>
      <w:r w:rsidR="00281CD3" w:rsidRPr="00C10525">
        <w:rPr>
          <w:rFonts w:cstheme="minorHAnsi"/>
          <w:bCs/>
          <w:szCs w:val="22"/>
        </w:rPr>
        <w:t>ach</w:t>
      </w:r>
      <w:r w:rsidR="004A0702" w:rsidRPr="00C10525">
        <w:rPr>
          <w:rFonts w:cstheme="minorHAnsi"/>
          <w:bCs/>
          <w:szCs w:val="22"/>
        </w:rPr>
        <w:t xml:space="preserve"> comment</w:t>
      </w:r>
      <w:r w:rsidR="00281CD3" w:rsidRPr="00C10525">
        <w:rPr>
          <w:rFonts w:cstheme="minorHAnsi"/>
          <w:bCs/>
          <w:szCs w:val="22"/>
        </w:rPr>
        <w:t xml:space="preserve"> </w:t>
      </w:r>
      <w:r w:rsidR="005D6E8C" w:rsidRPr="00C10525">
        <w:rPr>
          <w:rFonts w:cstheme="minorHAnsi"/>
          <w:bCs/>
          <w:szCs w:val="22"/>
        </w:rPr>
        <w:t xml:space="preserve">is </w:t>
      </w:r>
      <w:r w:rsidR="006D3011" w:rsidRPr="00C10525">
        <w:rPr>
          <w:rFonts w:cstheme="minorHAnsi"/>
          <w:bCs/>
          <w:szCs w:val="22"/>
        </w:rPr>
        <w:t xml:space="preserve">interpreted and </w:t>
      </w:r>
      <w:r w:rsidR="005D6E8C" w:rsidRPr="00C10525">
        <w:rPr>
          <w:rFonts w:cstheme="minorHAnsi"/>
          <w:bCs/>
          <w:szCs w:val="22"/>
        </w:rPr>
        <w:t xml:space="preserve">assessed by the mapping </w:t>
      </w:r>
      <w:r w:rsidR="00C10525" w:rsidRPr="00C10525">
        <w:rPr>
          <w:rFonts w:cstheme="minorHAnsi"/>
          <w:bCs/>
          <w:szCs w:val="22"/>
        </w:rPr>
        <w:t>team and</w:t>
      </w:r>
      <w:r w:rsidR="005D6E8C" w:rsidRPr="00C10525">
        <w:rPr>
          <w:rFonts w:cstheme="minorHAnsi"/>
          <w:bCs/>
          <w:szCs w:val="22"/>
        </w:rPr>
        <w:t xml:space="preserve"> actioned </w:t>
      </w:r>
      <w:r>
        <w:rPr>
          <w:rFonts w:cstheme="minorHAnsi"/>
          <w:bCs/>
          <w:szCs w:val="22"/>
        </w:rPr>
        <w:t>as a</w:t>
      </w:r>
      <w:r w:rsidR="004A0702" w:rsidRPr="00C10525">
        <w:rPr>
          <w:rFonts w:cstheme="minorHAnsi"/>
          <w:bCs/>
          <w:szCs w:val="22"/>
        </w:rPr>
        <w:t xml:space="preserve">n </w:t>
      </w:r>
      <w:r w:rsidR="005D6E8C" w:rsidRPr="00C10525">
        <w:rPr>
          <w:rFonts w:cstheme="minorHAnsi"/>
          <w:bCs/>
          <w:szCs w:val="22"/>
        </w:rPr>
        <w:t>updat</w:t>
      </w:r>
      <w:r w:rsidR="00281CD3" w:rsidRPr="00C10525">
        <w:rPr>
          <w:rFonts w:cstheme="minorHAnsi"/>
          <w:bCs/>
          <w:szCs w:val="22"/>
        </w:rPr>
        <w:t>e to</w:t>
      </w:r>
      <w:r w:rsidR="005D6E8C" w:rsidRPr="00C10525">
        <w:rPr>
          <w:rFonts w:cstheme="minorHAnsi"/>
          <w:bCs/>
          <w:szCs w:val="22"/>
        </w:rPr>
        <w:t xml:space="preserve"> the map</w:t>
      </w:r>
      <w:r>
        <w:rPr>
          <w:rFonts w:cstheme="minorHAnsi"/>
          <w:bCs/>
          <w:szCs w:val="22"/>
        </w:rPr>
        <w:t>, including a response</w:t>
      </w:r>
      <w:r w:rsidR="00BB3D50">
        <w:rPr>
          <w:rFonts w:cstheme="minorHAnsi"/>
          <w:bCs/>
          <w:szCs w:val="22"/>
        </w:rPr>
        <w:t>.</w:t>
      </w:r>
      <w:r>
        <w:rPr>
          <w:rFonts w:cstheme="minorHAnsi"/>
          <w:bCs/>
          <w:szCs w:val="22"/>
        </w:rPr>
        <w:t xml:space="preserve"> </w:t>
      </w:r>
      <w:r w:rsidR="00222614">
        <w:rPr>
          <w:rFonts w:cstheme="minorHAnsi"/>
          <w:bCs/>
          <w:szCs w:val="22"/>
        </w:rPr>
        <w:fldChar w:fldCharType="begin"/>
      </w:r>
      <w:r w:rsidR="00222614">
        <w:rPr>
          <w:rFonts w:cstheme="minorHAnsi"/>
          <w:bCs/>
          <w:szCs w:val="22"/>
        </w:rPr>
        <w:instrText xml:space="preserve"> REF _Ref152075153 \h </w:instrText>
      </w:r>
      <w:r w:rsidR="00544129">
        <w:rPr>
          <w:rFonts w:cstheme="minorHAnsi"/>
          <w:bCs/>
          <w:szCs w:val="22"/>
        </w:rPr>
        <w:instrText xml:space="preserve"> \* MERGEFORMAT </w:instrText>
      </w:r>
      <w:r w:rsidR="00222614">
        <w:rPr>
          <w:rFonts w:cstheme="minorHAnsi"/>
          <w:bCs/>
          <w:szCs w:val="22"/>
        </w:rPr>
      </w:r>
      <w:r w:rsidR="00222614">
        <w:rPr>
          <w:rFonts w:cstheme="minorHAnsi"/>
          <w:bCs/>
          <w:szCs w:val="22"/>
        </w:rPr>
        <w:fldChar w:fldCharType="separate"/>
      </w:r>
      <w:r w:rsidR="00222614">
        <w:t xml:space="preserve">Figure </w:t>
      </w:r>
      <w:r w:rsidR="00222614">
        <w:rPr>
          <w:noProof/>
        </w:rPr>
        <w:t>5</w:t>
      </w:r>
      <w:r w:rsidR="00222614">
        <w:rPr>
          <w:rFonts w:cstheme="minorHAnsi"/>
          <w:bCs/>
          <w:szCs w:val="22"/>
        </w:rPr>
        <w:fldChar w:fldCharType="end"/>
      </w:r>
      <w:r>
        <w:rPr>
          <w:rFonts w:cstheme="minorHAnsi"/>
          <w:bCs/>
          <w:szCs w:val="22"/>
        </w:rPr>
        <w:fldChar w:fldCharType="begin"/>
      </w:r>
      <w:r>
        <w:rPr>
          <w:rFonts w:cstheme="minorHAnsi"/>
          <w:bCs/>
          <w:szCs w:val="22"/>
        </w:rPr>
        <w:instrText xml:space="preserve"> REF _Ref152066738 \h </w:instrText>
      </w:r>
      <w:r w:rsidR="00544129">
        <w:rPr>
          <w:rFonts w:cstheme="minorHAnsi"/>
          <w:bCs/>
          <w:szCs w:val="22"/>
        </w:rPr>
        <w:instrText xml:space="preserve"> \* MERGEFORMAT </w:instrText>
      </w:r>
      <w:r>
        <w:rPr>
          <w:rFonts w:cstheme="minorHAnsi"/>
          <w:bCs/>
          <w:szCs w:val="22"/>
        </w:rPr>
      </w:r>
      <w:r>
        <w:rPr>
          <w:rFonts w:cstheme="minorHAnsi"/>
          <w:bCs/>
          <w:szCs w:val="22"/>
        </w:rPr>
        <w:fldChar w:fldCharType="end"/>
      </w:r>
      <w:r>
        <w:rPr>
          <w:rFonts w:cstheme="minorHAnsi"/>
          <w:bCs/>
          <w:szCs w:val="22"/>
        </w:rPr>
        <w:t xml:space="preserve"> shows an example for a new planting</w:t>
      </w:r>
      <w:r w:rsidR="00222614">
        <w:rPr>
          <w:rFonts w:cstheme="minorHAnsi"/>
          <w:bCs/>
          <w:szCs w:val="22"/>
        </w:rPr>
        <w:t xml:space="preserve"> (polygon comment)</w:t>
      </w:r>
      <w:r>
        <w:rPr>
          <w:rFonts w:cstheme="minorHAnsi"/>
          <w:bCs/>
          <w:szCs w:val="22"/>
        </w:rPr>
        <w:t xml:space="preserve"> that has been </w:t>
      </w:r>
      <w:r w:rsidR="00222614">
        <w:rPr>
          <w:rFonts w:cstheme="minorHAnsi"/>
          <w:bCs/>
          <w:szCs w:val="22"/>
        </w:rPr>
        <w:t>‘</w:t>
      </w:r>
      <w:r>
        <w:rPr>
          <w:rFonts w:cstheme="minorHAnsi"/>
          <w:bCs/>
          <w:szCs w:val="22"/>
        </w:rPr>
        <w:t>assessed</w:t>
      </w:r>
      <w:r w:rsidR="00222614">
        <w:rPr>
          <w:rFonts w:cstheme="minorHAnsi"/>
          <w:bCs/>
          <w:szCs w:val="22"/>
        </w:rPr>
        <w:t>’</w:t>
      </w:r>
      <w:r>
        <w:rPr>
          <w:rFonts w:cstheme="minorHAnsi"/>
          <w:bCs/>
          <w:szCs w:val="22"/>
        </w:rPr>
        <w:t xml:space="preserve"> by the mapping team</w:t>
      </w:r>
      <w:r w:rsidR="00222614">
        <w:rPr>
          <w:rFonts w:cstheme="minorHAnsi"/>
          <w:bCs/>
          <w:szCs w:val="22"/>
        </w:rPr>
        <w:t>. T</w:t>
      </w:r>
      <w:r>
        <w:rPr>
          <w:rFonts w:cstheme="minorHAnsi"/>
          <w:bCs/>
          <w:szCs w:val="22"/>
        </w:rPr>
        <w:t>his</w:t>
      </w:r>
      <w:r w:rsidR="00BB3D50">
        <w:rPr>
          <w:rFonts w:cstheme="minorHAnsi"/>
          <w:bCs/>
          <w:szCs w:val="22"/>
        </w:rPr>
        <w:t xml:space="preserve"> update</w:t>
      </w:r>
      <w:r>
        <w:rPr>
          <w:rFonts w:cstheme="minorHAnsi"/>
          <w:bCs/>
          <w:szCs w:val="22"/>
        </w:rPr>
        <w:t xml:space="preserve"> will be published into the IEWA map in the next update</w:t>
      </w:r>
      <w:r w:rsidR="00BB3D50">
        <w:rPr>
          <w:rFonts w:cstheme="minorHAnsi"/>
          <w:bCs/>
          <w:szCs w:val="22"/>
        </w:rPr>
        <w:t xml:space="preserve"> cycle</w:t>
      </w:r>
      <w:r>
        <w:rPr>
          <w:rFonts w:cstheme="minorHAnsi"/>
          <w:bCs/>
          <w:szCs w:val="22"/>
        </w:rPr>
        <w:t xml:space="preserve">. </w:t>
      </w:r>
    </w:p>
    <w:p w14:paraId="121E7A2F" w14:textId="77777777" w:rsidR="007A0DDB" w:rsidRDefault="007A0DDB" w:rsidP="00544129">
      <w:pPr>
        <w:spacing w:line="360" w:lineRule="auto"/>
        <w:jc w:val="both"/>
        <w:rPr>
          <w:rFonts w:cstheme="minorHAnsi"/>
          <w:bCs/>
          <w:szCs w:val="22"/>
        </w:rPr>
      </w:pPr>
    </w:p>
    <w:p w14:paraId="364219FE" w14:textId="77777777" w:rsidR="00442051" w:rsidRPr="00C10525" w:rsidRDefault="00281CD3" w:rsidP="00544129">
      <w:pPr>
        <w:spacing w:line="360" w:lineRule="auto"/>
        <w:jc w:val="both"/>
        <w:rPr>
          <w:rFonts w:cstheme="minorHAnsi"/>
          <w:bCs/>
          <w:szCs w:val="22"/>
        </w:rPr>
      </w:pPr>
      <w:r w:rsidRPr="00C10525">
        <w:rPr>
          <w:rFonts w:cstheme="minorHAnsi"/>
          <w:bCs/>
          <w:szCs w:val="22"/>
        </w:rPr>
        <w:fldChar w:fldCharType="begin"/>
      </w:r>
      <w:r w:rsidRPr="00C10525">
        <w:rPr>
          <w:rFonts w:cstheme="minorHAnsi"/>
          <w:bCs/>
          <w:szCs w:val="22"/>
        </w:rPr>
        <w:instrText xml:space="preserve"> REF _Ref151972284 \h  \* MERGEFORMAT </w:instrText>
      </w:r>
      <w:r w:rsidRPr="00C10525">
        <w:rPr>
          <w:rFonts w:cstheme="minorHAnsi"/>
          <w:bCs/>
          <w:szCs w:val="22"/>
        </w:rPr>
      </w:r>
      <w:r w:rsidRPr="00C10525">
        <w:rPr>
          <w:rFonts w:cstheme="minorHAnsi"/>
          <w:bCs/>
          <w:szCs w:val="22"/>
        </w:rPr>
        <w:fldChar w:fldCharType="separate"/>
      </w:r>
      <w:r w:rsidR="00C704D1" w:rsidRPr="00C10525">
        <w:rPr>
          <w:rFonts w:cstheme="minorHAnsi"/>
          <w:szCs w:val="22"/>
        </w:rPr>
        <w:t xml:space="preserve">Table </w:t>
      </w:r>
      <w:r w:rsidR="00C704D1" w:rsidRPr="00C10525">
        <w:rPr>
          <w:rFonts w:cstheme="minorHAnsi"/>
          <w:noProof/>
          <w:szCs w:val="22"/>
        </w:rPr>
        <w:t>2</w:t>
      </w:r>
      <w:r w:rsidRPr="00C10525">
        <w:rPr>
          <w:rFonts w:cstheme="minorHAnsi"/>
          <w:bCs/>
          <w:szCs w:val="22"/>
        </w:rPr>
        <w:fldChar w:fldCharType="end"/>
      </w:r>
      <w:r w:rsidRPr="00C10525">
        <w:rPr>
          <w:rFonts w:cstheme="minorHAnsi"/>
          <w:bCs/>
          <w:szCs w:val="22"/>
        </w:rPr>
        <w:t xml:space="preserve"> </w:t>
      </w:r>
      <w:r w:rsidR="00A44185" w:rsidRPr="00C10525">
        <w:rPr>
          <w:rFonts w:cstheme="minorHAnsi"/>
          <w:bCs/>
          <w:szCs w:val="22"/>
        </w:rPr>
        <w:t xml:space="preserve">presents </w:t>
      </w:r>
      <w:r w:rsidR="009046AA" w:rsidRPr="00C10525">
        <w:rPr>
          <w:rFonts w:cstheme="minorHAnsi"/>
          <w:bCs/>
          <w:szCs w:val="22"/>
        </w:rPr>
        <w:t>the</w:t>
      </w:r>
      <w:r w:rsidR="007A0DDB">
        <w:rPr>
          <w:rFonts w:cstheme="minorHAnsi"/>
          <w:bCs/>
          <w:szCs w:val="22"/>
        </w:rPr>
        <w:t xml:space="preserve"> </w:t>
      </w:r>
      <w:r w:rsidR="00442051" w:rsidRPr="00C10525">
        <w:rPr>
          <w:rFonts w:cstheme="minorHAnsi"/>
          <w:bCs/>
          <w:szCs w:val="22"/>
        </w:rPr>
        <w:t xml:space="preserve">analysis </w:t>
      </w:r>
      <w:r w:rsidR="004A0702" w:rsidRPr="00C10525">
        <w:rPr>
          <w:rFonts w:cstheme="minorHAnsi"/>
          <w:bCs/>
          <w:szCs w:val="22"/>
        </w:rPr>
        <w:t>of all</w:t>
      </w:r>
      <w:r w:rsidR="00442051" w:rsidRPr="00C10525">
        <w:rPr>
          <w:rFonts w:cstheme="minorHAnsi"/>
          <w:bCs/>
          <w:szCs w:val="22"/>
        </w:rPr>
        <w:t xml:space="preserve"> </w:t>
      </w:r>
      <w:r w:rsidR="006D3011" w:rsidRPr="00C10525">
        <w:rPr>
          <w:rFonts w:cstheme="minorHAnsi"/>
          <w:bCs/>
          <w:szCs w:val="22"/>
        </w:rPr>
        <w:t>the</w:t>
      </w:r>
      <w:r w:rsidR="00BB3D50">
        <w:rPr>
          <w:rFonts w:cstheme="minorHAnsi"/>
          <w:bCs/>
          <w:szCs w:val="22"/>
        </w:rPr>
        <w:t xml:space="preserve"> IEWA</w:t>
      </w:r>
      <w:r w:rsidR="006D3011" w:rsidRPr="00C10525">
        <w:rPr>
          <w:rFonts w:cstheme="minorHAnsi"/>
          <w:bCs/>
          <w:szCs w:val="22"/>
        </w:rPr>
        <w:t xml:space="preserve"> </w:t>
      </w:r>
      <w:r w:rsidR="00442051" w:rsidRPr="00C10525">
        <w:rPr>
          <w:rFonts w:cstheme="minorHAnsi"/>
          <w:bCs/>
          <w:szCs w:val="22"/>
        </w:rPr>
        <w:t xml:space="preserve">comments received, with </w:t>
      </w:r>
      <w:r w:rsidR="006D3011" w:rsidRPr="00C10525">
        <w:rPr>
          <w:rFonts w:cstheme="minorHAnsi"/>
          <w:bCs/>
          <w:szCs w:val="22"/>
        </w:rPr>
        <w:t xml:space="preserve">some </w:t>
      </w:r>
      <w:r w:rsidR="00442051" w:rsidRPr="00C10525">
        <w:rPr>
          <w:rFonts w:cstheme="minorHAnsi"/>
          <w:bCs/>
          <w:szCs w:val="22"/>
        </w:rPr>
        <w:t>1,904 ha of pecan orchards</w:t>
      </w:r>
      <w:r w:rsidR="007A0DDB">
        <w:rPr>
          <w:rFonts w:cstheme="minorHAnsi"/>
          <w:bCs/>
          <w:szCs w:val="22"/>
        </w:rPr>
        <w:t xml:space="preserve"> </w:t>
      </w:r>
      <w:r w:rsidR="00442051" w:rsidRPr="00C10525">
        <w:rPr>
          <w:rFonts w:cstheme="minorHAnsi"/>
          <w:bCs/>
          <w:szCs w:val="22"/>
        </w:rPr>
        <w:t>added to the map</w:t>
      </w:r>
      <w:r w:rsidR="00BB3D50">
        <w:rPr>
          <w:rFonts w:cstheme="minorHAnsi"/>
          <w:bCs/>
          <w:szCs w:val="22"/>
        </w:rPr>
        <w:t>,</w:t>
      </w:r>
      <w:r w:rsidR="007A0DDB">
        <w:rPr>
          <w:rFonts w:cstheme="minorHAnsi"/>
          <w:bCs/>
          <w:szCs w:val="22"/>
        </w:rPr>
        <w:t xml:space="preserve"> based on</w:t>
      </w:r>
      <w:r w:rsidR="00222614">
        <w:rPr>
          <w:rFonts w:cstheme="minorHAnsi"/>
          <w:bCs/>
          <w:szCs w:val="22"/>
        </w:rPr>
        <w:t xml:space="preserve"> the feedback submitted from</w:t>
      </w:r>
      <w:r w:rsidR="007A0DDB">
        <w:rPr>
          <w:rFonts w:cstheme="minorHAnsi"/>
          <w:bCs/>
          <w:szCs w:val="22"/>
        </w:rPr>
        <w:t xml:space="preserve"> industry engagement</w:t>
      </w:r>
      <w:r w:rsidR="00442051" w:rsidRPr="00C10525">
        <w:rPr>
          <w:rFonts w:cstheme="minorHAnsi"/>
          <w:bCs/>
          <w:szCs w:val="22"/>
        </w:rPr>
        <w:t xml:space="preserve">. </w:t>
      </w:r>
    </w:p>
    <w:p w14:paraId="20EBF29A" w14:textId="77777777" w:rsidR="007A0DDB" w:rsidRDefault="007A0DDB" w:rsidP="007A0DDB">
      <w:pPr>
        <w:keepNext/>
        <w:tabs>
          <w:tab w:val="left" w:pos="885"/>
        </w:tabs>
        <w:spacing w:line="360" w:lineRule="auto"/>
        <w:jc w:val="center"/>
      </w:pPr>
      <w:r>
        <w:rPr>
          <w:noProof/>
          <w:lang w:val="en-AU" w:eastAsia="en-AU"/>
          <w14:ligatures w14:val="standardContextual"/>
        </w:rPr>
        <w:lastRenderedPageBreak/>
        <w:drawing>
          <wp:inline distT="0" distB="0" distL="0" distR="0" wp14:anchorId="2ACCBAA5" wp14:editId="79266F32">
            <wp:extent cx="5400000" cy="3625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00000" cy="3625200"/>
                    </a:xfrm>
                    <a:prstGeom prst="rect">
                      <a:avLst/>
                    </a:prstGeom>
                  </pic:spPr>
                </pic:pic>
              </a:graphicData>
            </a:graphic>
          </wp:inline>
        </w:drawing>
      </w:r>
    </w:p>
    <w:p w14:paraId="16C6C2CF" w14:textId="77777777" w:rsidR="007A0DDB" w:rsidRDefault="007A0DDB" w:rsidP="007A0DDB">
      <w:pPr>
        <w:pStyle w:val="Caption"/>
        <w:jc w:val="center"/>
      </w:pPr>
      <w:bookmarkStart w:id="3" w:name="_Ref152066738"/>
      <w:r>
        <w:t xml:space="preserve">Figure </w:t>
      </w:r>
      <w:r>
        <w:fldChar w:fldCharType="begin"/>
      </w:r>
      <w:r>
        <w:instrText xml:space="preserve"> SEQ Figure \* ARABIC </w:instrText>
      </w:r>
      <w:r>
        <w:fldChar w:fldCharType="separate"/>
      </w:r>
      <w:r>
        <w:rPr>
          <w:noProof/>
        </w:rPr>
        <w:t>4</w:t>
      </w:r>
      <w:r>
        <w:fldChar w:fldCharType="end"/>
      </w:r>
      <w:bookmarkEnd w:id="3"/>
      <w:r>
        <w:t xml:space="preserve">: </w:t>
      </w:r>
      <w:r w:rsidRPr="006402F4">
        <w:t xml:space="preserve">SAPPA IEWA </w:t>
      </w:r>
      <w:r>
        <w:t>c</w:t>
      </w:r>
      <w:r w:rsidRPr="006402F4">
        <w:t>omments received</w:t>
      </w:r>
    </w:p>
    <w:p w14:paraId="622C2FE7" w14:textId="77777777" w:rsidR="00BC66F5" w:rsidRDefault="00BC66F5" w:rsidP="008263F9">
      <w:pPr>
        <w:tabs>
          <w:tab w:val="left" w:pos="885"/>
        </w:tabs>
        <w:spacing w:line="360" w:lineRule="auto"/>
        <w:rPr>
          <w:rFonts w:cstheme="minorHAnsi"/>
          <w:b/>
          <w:i/>
          <w:iCs/>
          <w:szCs w:val="22"/>
        </w:rPr>
      </w:pPr>
    </w:p>
    <w:p w14:paraId="54368D4E" w14:textId="77777777" w:rsidR="007A0DDB" w:rsidRDefault="007A0DDB" w:rsidP="007A0DDB">
      <w:pPr>
        <w:keepNext/>
        <w:tabs>
          <w:tab w:val="left" w:pos="885"/>
        </w:tabs>
        <w:spacing w:line="360" w:lineRule="auto"/>
        <w:jc w:val="center"/>
      </w:pPr>
      <w:r>
        <w:rPr>
          <w:noProof/>
          <w:lang w:val="en-AU" w:eastAsia="en-AU"/>
          <w14:ligatures w14:val="standardContextual"/>
        </w:rPr>
        <w:drawing>
          <wp:inline distT="0" distB="0" distL="0" distR="0" wp14:anchorId="13AA6F2E" wp14:editId="65B27DEC">
            <wp:extent cx="5400000" cy="3618000"/>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00000" cy="3618000"/>
                    </a:xfrm>
                    <a:prstGeom prst="rect">
                      <a:avLst/>
                    </a:prstGeom>
                  </pic:spPr>
                </pic:pic>
              </a:graphicData>
            </a:graphic>
          </wp:inline>
        </w:drawing>
      </w:r>
    </w:p>
    <w:p w14:paraId="4BD7C1C0" w14:textId="77777777" w:rsidR="00BC66F5" w:rsidRDefault="007A0DDB" w:rsidP="007A0DDB">
      <w:pPr>
        <w:pStyle w:val="Caption"/>
        <w:jc w:val="center"/>
        <w:rPr>
          <w:rFonts w:cstheme="minorHAnsi"/>
          <w:b/>
          <w:i w:val="0"/>
          <w:iCs w:val="0"/>
          <w:szCs w:val="22"/>
        </w:rPr>
      </w:pPr>
      <w:bookmarkStart w:id="4" w:name="_Ref152075153"/>
      <w:r>
        <w:t xml:space="preserve">Figure </w:t>
      </w:r>
      <w:r>
        <w:fldChar w:fldCharType="begin"/>
      </w:r>
      <w:r>
        <w:instrText xml:space="preserve"> SEQ Figure \* ARABIC </w:instrText>
      </w:r>
      <w:r>
        <w:fldChar w:fldCharType="separate"/>
      </w:r>
      <w:r>
        <w:rPr>
          <w:noProof/>
        </w:rPr>
        <w:t>5</w:t>
      </w:r>
      <w:r>
        <w:fldChar w:fldCharType="end"/>
      </w:r>
      <w:bookmarkEnd w:id="4"/>
      <w:r>
        <w:t>: IEWA comment for new planting</w:t>
      </w:r>
    </w:p>
    <w:p w14:paraId="2F30C97A" w14:textId="77777777" w:rsidR="00BC66F5" w:rsidRDefault="00BC66F5" w:rsidP="008263F9">
      <w:pPr>
        <w:tabs>
          <w:tab w:val="left" w:pos="885"/>
        </w:tabs>
        <w:spacing w:line="360" w:lineRule="auto"/>
        <w:rPr>
          <w:rFonts w:cstheme="minorHAnsi"/>
          <w:b/>
          <w:i/>
          <w:iCs/>
          <w:szCs w:val="22"/>
        </w:rPr>
      </w:pPr>
    </w:p>
    <w:p w14:paraId="7DAE2848" w14:textId="77777777" w:rsidR="007A0DDB" w:rsidRDefault="007A0DDB" w:rsidP="007A0DDB">
      <w:pPr>
        <w:pStyle w:val="Caption"/>
        <w:keepNext/>
        <w:jc w:val="center"/>
      </w:pPr>
      <w:r>
        <w:lastRenderedPageBreak/>
        <w:t xml:space="preserve">Table </w:t>
      </w:r>
      <w:r>
        <w:fldChar w:fldCharType="begin"/>
      </w:r>
      <w:r>
        <w:instrText xml:space="preserve"> SEQ Table \* ARABIC </w:instrText>
      </w:r>
      <w:r>
        <w:fldChar w:fldCharType="separate"/>
      </w:r>
      <w:r>
        <w:rPr>
          <w:noProof/>
        </w:rPr>
        <w:t>2</w:t>
      </w:r>
      <w:r>
        <w:fldChar w:fldCharType="end"/>
      </w:r>
      <w:r>
        <w:t>: SAPPA IEWA Comments analysis</w:t>
      </w:r>
    </w:p>
    <w:tbl>
      <w:tblPr>
        <w:tblStyle w:val="TableGrid"/>
        <w:tblW w:w="0" w:type="auto"/>
        <w:jc w:val="center"/>
        <w:tblLook w:val="04A0" w:firstRow="1" w:lastRow="0" w:firstColumn="1" w:lastColumn="0" w:noHBand="0" w:noVBand="1"/>
      </w:tblPr>
      <w:tblGrid>
        <w:gridCol w:w="1700"/>
        <w:gridCol w:w="1700"/>
        <w:gridCol w:w="1700"/>
        <w:gridCol w:w="1700"/>
        <w:gridCol w:w="1700"/>
      </w:tblGrid>
      <w:tr w:rsidR="007A0DDB" w:rsidRPr="00442051" w14:paraId="42F0081D" w14:textId="77777777" w:rsidTr="007A0DDB">
        <w:trPr>
          <w:trHeight w:val="728"/>
          <w:jc w:val="center"/>
        </w:trPr>
        <w:tc>
          <w:tcPr>
            <w:tcW w:w="1700" w:type="dxa"/>
            <w:shd w:val="clear" w:color="auto" w:fill="F2F2F2" w:themeFill="background1" w:themeFillShade="F2"/>
            <w:vAlign w:val="center"/>
          </w:tcPr>
          <w:p w14:paraId="1D4C3FA1" w14:textId="77777777" w:rsidR="007A0DDB" w:rsidRPr="00C10525" w:rsidRDefault="007A0DDB" w:rsidP="007A0DDB">
            <w:pPr>
              <w:spacing w:line="360" w:lineRule="auto"/>
              <w:jc w:val="center"/>
              <w:rPr>
                <w:rFonts w:cstheme="minorHAnsi"/>
                <w:b/>
                <w:bCs/>
                <w:sz w:val="18"/>
                <w:szCs w:val="18"/>
              </w:rPr>
            </w:pPr>
            <w:bookmarkStart w:id="5" w:name="_Ref151972284"/>
            <w:r w:rsidRPr="00C10525">
              <w:rPr>
                <w:rFonts w:cstheme="minorHAnsi"/>
                <w:b/>
                <w:bCs/>
                <w:sz w:val="18"/>
                <w:szCs w:val="18"/>
              </w:rPr>
              <w:t>SAPPA Region</w:t>
            </w:r>
          </w:p>
        </w:tc>
        <w:tc>
          <w:tcPr>
            <w:tcW w:w="1700" w:type="dxa"/>
            <w:shd w:val="clear" w:color="auto" w:fill="F2F2F2" w:themeFill="background1" w:themeFillShade="F2"/>
            <w:vAlign w:val="center"/>
          </w:tcPr>
          <w:p w14:paraId="1131C581" w14:textId="77777777" w:rsidR="007A0DDB" w:rsidRPr="00C10525" w:rsidRDefault="007A0DDB" w:rsidP="007A0DDB">
            <w:pPr>
              <w:spacing w:line="360" w:lineRule="auto"/>
              <w:jc w:val="center"/>
              <w:rPr>
                <w:rFonts w:cstheme="minorHAnsi"/>
                <w:b/>
                <w:bCs/>
                <w:sz w:val="18"/>
                <w:szCs w:val="18"/>
              </w:rPr>
            </w:pPr>
            <w:r w:rsidRPr="00C10525">
              <w:rPr>
                <w:rFonts w:cstheme="minorHAnsi"/>
                <w:b/>
                <w:bCs/>
                <w:sz w:val="18"/>
                <w:szCs w:val="18"/>
              </w:rPr>
              <w:t>Comments count</w:t>
            </w:r>
          </w:p>
        </w:tc>
        <w:tc>
          <w:tcPr>
            <w:tcW w:w="1700" w:type="dxa"/>
            <w:shd w:val="clear" w:color="auto" w:fill="F2F2F2" w:themeFill="background1" w:themeFillShade="F2"/>
            <w:vAlign w:val="center"/>
          </w:tcPr>
          <w:p w14:paraId="3D729A50" w14:textId="77777777" w:rsidR="007A0DDB" w:rsidRPr="00C10525" w:rsidRDefault="007A0DDB" w:rsidP="007A0DDB">
            <w:pPr>
              <w:spacing w:line="360" w:lineRule="auto"/>
              <w:jc w:val="center"/>
              <w:rPr>
                <w:rFonts w:cstheme="minorHAnsi"/>
                <w:b/>
                <w:bCs/>
                <w:sz w:val="18"/>
                <w:szCs w:val="18"/>
              </w:rPr>
            </w:pPr>
            <w:r w:rsidRPr="00C10525">
              <w:rPr>
                <w:rFonts w:cstheme="minorHAnsi"/>
                <w:b/>
                <w:bCs/>
                <w:sz w:val="18"/>
                <w:szCs w:val="18"/>
              </w:rPr>
              <w:t>Area added</w:t>
            </w:r>
          </w:p>
          <w:p w14:paraId="7096CE98" w14:textId="77777777" w:rsidR="007A0DDB" w:rsidRPr="00C10525" w:rsidRDefault="007A0DDB" w:rsidP="007A0DDB">
            <w:pPr>
              <w:spacing w:line="360" w:lineRule="auto"/>
              <w:jc w:val="center"/>
              <w:rPr>
                <w:rFonts w:cstheme="minorHAnsi"/>
                <w:b/>
                <w:bCs/>
                <w:sz w:val="18"/>
                <w:szCs w:val="18"/>
              </w:rPr>
            </w:pPr>
            <w:r w:rsidRPr="00C10525">
              <w:rPr>
                <w:rFonts w:cstheme="minorHAnsi"/>
                <w:b/>
                <w:bCs/>
                <w:sz w:val="18"/>
                <w:szCs w:val="18"/>
              </w:rPr>
              <w:t>(ha)</w:t>
            </w:r>
          </w:p>
        </w:tc>
        <w:tc>
          <w:tcPr>
            <w:tcW w:w="1700" w:type="dxa"/>
            <w:shd w:val="clear" w:color="auto" w:fill="F2F2F2" w:themeFill="background1" w:themeFillShade="F2"/>
            <w:vAlign w:val="center"/>
          </w:tcPr>
          <w:p w14:paraId="64808DC2" w14:textId="77777777" w:rsidR="007A0DDB" w:rsidRPr="00C10525" w:rsidRDefault="007A0DDB" w:rsidP="007A0DDB">
            <w:pPr>
              <w:spacing w:line="360" w:lineRule="auto"/>
              <w:jc w:val="center"/>
              <w:rPr>
                <w:rFonts w:cstheme="minorHAnsi"/>
                <w:b/>
                <w:bCs/>
                <w:sz w:val="18"/>
                <w:szCs w:val="18"/>
              </w:rPr>
            </w:pPr>
            <w:r w:rsidRPr="00C10525">
              <w:rPr>
                <w:rFonts w:cstheme="minorHAnsi"/>
                <w:b/>
                <w:bCs/>
                <w:sz w:val="18"/>
                <w:szCs w:val="18"/>
              </w:rPr>
              <w:t>Area confirmed (ha)</w:t>
            </w:r>
          </w:p>
        </w:tc>
        <w:tc>
          <w:tcPr>
            <w:tcW w:w="1700" w:type="dxa"/>
            <w:shd w:val="clear" w:color="auto" w:fill="F2F2F2" w:themeFill="background1" w:themeFillShade="F2"/>
            <w:vAlign w:val="center"/>
          </w:tcPr>
          <w:p w14:paraId="32CB4516" w14:textId="77777777" w:rsidR="00BB3D50" w:rsidRDefault="007A0DDB" w:rsidP="007A0DDB">
            <w:pPr>
              <w:spacing w:line="360" w:lineRule="auto"/>
              <w:jc w:val="center"/>
              <w:rPr>
                <w:rFonts w:cstheme="minorHAnsi"/>
                <w:b/>
                <w:bCs/>
                <w:sz w:val="18"/>
                <w:szCs w:val="18"/>
              </w:rPr>
            </w:pPr>
            <w:r w:rsidRPr="00C10525">
              <w:rPr>
                <w:rFonts w:cstheme="minorHAnsi"/>
                <w:b/>
                <w:bCs/>
                <w:sz w:val="18"/>
                <w:szCs w:val="18"/>
              </w:rPr>
              <w:t>Area removed</w:t>
            </w:r>
          </w:p>
          <w:p w14:paraId="3B262F44" w14:textId="77777777" w:rsidR="007A0DDB" w:rsidRPr="00C10525" w:rsidRDefault="007A0DDB" w:rsidP="007A0DDB">
            <w:pPr>
              <w:spacing w:line="360" w:lineRule="auto"/>
              <w:jc w:val="center"/>
              <w:rPr>
                <w:rFonts w:cstheme="minorHAnsi"/>
                <w:b/>
                <w:bCs/>
                <w:sz w:val="18"/>
                <w:szCs w:val="18"/>
              </w:rPr>
            </w:pPr>
            <w:r w:rsidRPr="00C10525">
              <w:rPr>
                <w:rFonts w:cstheme="minorHAnsi"/>
                <w:b/>
                <w:bCs/>
                <w:sz w:val="18"/>
                <w:szCs w:val="18"/>
              </w:rPr>
              <w:t xml:space="preserve"> (ha)</w:t>
            </w:r>
          </w:p>
        </w:tc>
      </w:tr>
      <w:tr w:rsidR="007A0DDB" w:rsidRPr="00442051" w14:paraId="694F2EA5" w14:textId="77777777" w:rsidTr="007A0DDB">
        <w:trPr>
          <w:trHeight w:val="363"/>
          <w:jc w:val="center"/>
        </w:trPr>
        <w:tc>
          <w:tcPr>
            <w:tcW w:w="1700" w:type="dxa"/>
            <w:shd w:val="clear" w:color="auto" w:fill="F2F2F2" w:themeFill="background1" w:themeFillShade="F2"/>
            <w:vAlign w:val="center"/>
          </w:tcPr>
          <w:p w14:paraId="0D741429" w14:textId="77777777" w:rsidR="007A0DDB" w:rsidRPr="00C10525" w:rsidRDefault="007A0DDB" w:rsidP="007A0DDB">
            <w:pPr>
              <w:spacing w:line="360" w:lineRule="auto"/>
              <w:jc w:val="center"/>
              <w:rPr>
                <w:rFonts w:cstheme="minorHAnsi"/>
                <w:b/>
                <w:bCs/>
                <w:sz w:val="18"/>
                <w:szCs w:val="18"/>
              </w:rPr>
            </w:pPr>
            <w:r w:rsidRPr="00C10525">
              <w:rPr>
                <w:rFonts w:cstheme="minorHAnsi"/>
                <w:b/>
                <w:bCs/>
                <w:sz w:val="18"/>
                <w:szCs w:val="18"/>
              </w:rPr>
              <w:t>1</w:t>
            </w:r>
          </w:p>
        </w:tc>
        <w:tc>
          <w:tcPr>
            <w:tcW w:w="1700" w:type="dxa"/>
            <w:vAlign w:val="center"/>
          </w:tcPr>
          <w:p w14:paraId="39361148" w14:textId="77777777" w:rsidR="007A0DDB" w:rsidRPr="00C10525" w:rsidRDefault="007A0DDB" w:rsidP="007A0DDB">
            <w:pPr>
              <w:spacing w:line="360" w:lineRule="auto"/>
              <w:jc w:val="center"/>
              <w:rPr>
                <w:rFonts w:cstheme="minorHAnsi"/>
                <w:bCs/>
                <w:sz w:val="18"/>
                <w:szCs w:val="18"/>
              </w:rPr>
            </w:pPr>
            <w:r w:rsidRPr="00C10525">
              <w:rPr>
                <w:rFonts w:cstheme="minorHAnsi"/>
                <w:bCs/>
                <w:sz w:val="18"/>
                <w:szCs w:val="18"/>
              </w:rPr>
              <w:t>0</w:t>
            </w:r>
          </w:p>
        </w:tc>
        <w:tc>
          <w:tcPr>
            <w:tcW w:w="1700" w:type="dxa"/>
            <w:vAlign w:val="center"/>
          </w:tcPr>
          <w:p w14:paraId="6A41CD52" w14:textId="77777777" w:rsidR="007A0DDB" w:rsidRPr="00C10525" w:rsidRDefault="007A0DDB" w:rsidP="007A0DDB">
            <w:pPr>
              <w:spacing w:line="360" w:lineRule="auto"/>
              <w:jc w:val="center"/>
              <w:rPr>
                <w:rFonts w:cstheme="minorHAnsi"/>
                <w:bCs/>
                <w:sz w:val="18"/>
                <w:szCs w:val="18"/>
              </w:rPr>
            </w:pPr>
            <w:r w:rsidRPr="00C10525">
              <w:rPr>
                <w:rFonts w:cstheme="minorHAnsi"/>
                <w:bCs/>
                <w:sz w:val="18"/>
                <w:szCs w:val="18"/>
              </w:rPr>
              <w:t>0</w:t>
            </w:r>
          </w:p>
        </w:tc>
        <w:tc>
          <w:tcPr>
            <w:tcW w:w="1700" w:type="dxa"/>
            <w:vAlign w:val="center"/>
          </w:tcPr>
          <w:p w14:paraId="796EBEA4" w14:textId="77777777" w:rsidR="007A0DDB" w:rsidRPr="00C10525" w:rsidRDefault="007A0DDB" w:rsidP="007A0DDB">
            <w:pPr>
              <w:spacing w:line="360" w:lineRule="auto"/>
              <w:jc w:val="center"/>
              <w:rPr>
                <w:rFonts w:cstheme="minorHAnsi"/>
                <w:bCs/>
                <w:sz w:val="18"/>
                <w:szCs w:val="18"/>
              </w:rPr>
            </w:pPr>
            <w:r w:rsidRPr="00C10525">
              <w:rPr>
                <w:rFonts w:cstheme="minorHAnsi"/>
                <w:bCs/>
                <w:sz w:val="18"/>
                <w:szCs w:val="18"/>
              </w:rPr>
              <w:t>0</w:t>
            </w:r>
          </w:p>
        </w:tc>
        <w:tc>
          <w:tcPr>
            <w:tcW w:w="1700" w:type="dxa"/>
            <w:vAlign w:val="center"/>
          </w:tcPr>
          <w:p w14:paraId="2894A373" w14:textId="77777777" w:rsidR="007A0DDB" w:rsidRPr="00C10525" w:rsidRDefault="007A0DDB" w:rsidP="007A0DDB">
            <w:pPr>
              <w:spacing w:line="360" w:lineRule="auto"/>
              <w:jc w:val="center"/>
              <w:rPr>
                <w:rFonts w:cstheme="minorHAnsi"/>
                <w:bCs/>
                <w:sz w:val="18"/>
                <w:szCs w:val="18"/>
              </w:rPr>
            </w:pPr>
            <w:r w:rsidRPr="00C10525">
              <w:rPr>
                <w:rFonts w:cstheme="minorHAnsi"/>
                <w:bCs/>
                <w:sz w:val="18"/>
                <w:szCs w:val="18"/>
              </w:rPr>
              <w:t>0</w:t>
            </w:r>
          </w:p>
        </w:tc>
      </w:tr>
      <w:tr w:rsidR="007A0DDB" w:rsidRPr="00442051" w14:paraId="4BEE1E30" w14:textId="77777777" w:rsidTr="007A0DDB">
        <w:trPr>
          <w:trHeight w:val="363"/>
          <w:jc w:val="center"/>
        </w:trPr>
        <w:tc>
          <w:tcPr>
            <w:tcW w:w="1700" w:type="dxa"/>
            <w:shd w:val="clear" w:color="auto" w:fill="F2F2F2" w:themeFill="background1" w:themeFillShade="F2"/>
            <w:vAlign w:val="center"/>
          </w:tcPr>
          <w:p w14:paraId="1DBD4ECE" w14:textId="77777777" w:rsidR="007A0DDB" w:rsidRPr="00C10525" w:rsidRDefault="007A0DDB" w:rsidP="007A0DDB">
            <w:pPr>
              <w:spacing w:line="360" w:lineRule="auto"/>
              <w:jc w:val="center"/>
              <w:rPr>
                <w:rFonts w:cstheme="minorHAnsi"/>
                <w:b/>
                <w:bCs/>
                <w:sz w:val="18"/>
                <w:szCs w:val="18"/>
              </w:rPr>
            </w:pPr>
            <w:r w:rsidRPr="00C10525">
              <w:rPr>
                <w:rFonts w:cstheme="minorHAnsi"/>
                <w:b/>
                <w:bCs/>
                <w:sz w:val="18"/>
                <w:szCs w:val="18"/>
              </w:rPr>
              <w:t>2</w:t>
            </w:r>
          </w:p>
        </w:tc>
        <w:tc>
          <w:tcPr>
            <w:tcW w:w="1700" w:type="dxa"/>
            <w:vAlign w:val="center"/>
          </w:tcPr>
          <w:p w14:paraId="0284E6AB" w14:textId="77777777" w:rsidR="007A0DDB" w:rsidRPr="00C10525" w:rsidRDefault="007A0DDB" w:rsidP="007A0DDB">
            <w:pPr>
              <w:spacing w:line="360" w:lineRule="auto"/>
              <w:jc w:val="center"/>
              <w:rPr>
                <w:rFonts w:cstheme="minorHAnsi"/>
                <w:bCs/>
                <w:sz w:val="18"/>
                <w:szCs w:val="18"/>
              </w:rPr>
            </w:pPr>
            <w:r w:rsidRPr="00C10525">
              <w:rPr>
                <w:rFonts w:cstheme="minorHAnsi"/>
                <w:bCs/>
                <w:sz w:val="18"/>
                <w:szCs w:val="18"/>
              </w:rPr>
              <w:t>4</w:t>
            </w:r>
          </w:p>
        </w:tc>
        <w:tc>
          <w:tcPr>
            <w:tcW w:w="1700" w:type="dxa"/>
            <w:vAlign w:val="center"/>
          </w:tcPr>
          <w:p w14:paraId="3F91D994" w14:textId="77777777" w:rsidR="007A0DDB" w:rsidRPr="00C10525" w:rsidRDefault="007A0DDB" w:rsidP="007A0DDB">
            <w:pPr>
              <w:spacing w:line="360" w:lineRule="auto"/>
              <w:jc w:val="center"/>
              <w:rPr>
                <w:rFonts w:cstheme="minorHAnsi"/>
                <w:bCs/>
                <w:sz w:val="18"/>
                <w:szCs w:val="18"/>
              </w:rPr>
            </w:pPr>
            <w:r w:rsidRPr="00C10525">
              <w:rPr>
                <w:rFonts w:cstheme="minorHAnsi"/>
                <w:bCs/>
                <w:sz w:val="18"/>
                <w:szCs w:val="18"/>
              </w:rPr>
              <w:t>40</w:t>
            </w:r>
          </w:p>
        </w:tc>
        <w:tc>
          <w:tcPr>
            <w:tcW w:w="1700" w:type="dxa"/>
            <w:vAlign w:val="center"/>
          </w:tcPr>
          <w:p w14:paraId="5954EA18" w14:textId="77777777" w:rsidR="007A0DDB" w:rsidRPr="00C10525" w:rsidRDefault="007A0DDB" w:rsidP="007A0DDB">
            <w:pPr>
              <w:spacing w:line="360" w:lineRule="auto"/>
              <w:jc w:val="center"/>
              <w:rPr>
                <w:rFonts w:cstheme="minorHAnsi"/>
                <w:bCs/>
                <w:sz w:val="18"/>
                <w:szCs w:val="18"/>
              </w:rPr>
            </w:pPr>
            <w:r w:rsidRPr="00C10525">
              <w:rPr>
                <w:rFonts w:cstheme="minorHAnsi"/>
                <w:bCs/>
                <w:sz w:val="18"/>
                <w:szCs w:val="18"/>
              </w:rPr>
              <w:t>0</w:t>
            </w:r>
          </w:p>
        </w:tc>
        <w:tc>
          <w:tcPr>
            <w:tcW w:w="1700" w:type="dxa"/>
            <w:vAlign w:val="center"/>
          </w:tcPr>
          <w:p w14:paraId="29A577B5" w14:textId="77777777" w:rsidR="007A0DDB" w:rsidRPr="00C10525" w:rsidRDefault="007A0DDB" w:rsidP="007A0DDB">
            <w:pPr>
              <w:spacing w:line="360" w:lineRule="auto"/>
              <w:jc w:val="center"/>
              <w:rPr>
                <w:rFonts w:cstheme="minorHAnsi"/>
                <w:bCs/>
                <w:sz w:val="18"/>
                <w:szCs w:val="18"/>
              </w:rPr>
            </w:pPr>
            <w:r w:rsidRPr="00C10525">
              <w:rPr>
                <w:rFonts w:cstheme="minorHAnsi"/>
                <w:bCs/>
                <w:sz w:val="18"/>
                <w:szCs w:val="18"/>
              </w:rPr>
              <w:t>0</w:t>
            </w:r>
          </w:p>
        </w:tc>
      </w:tr>
      <w:tr w:rsidR="007A0DDB" w:rsidRPr="00442051" w14:paraId="528D3CE8" w14:textId="77777777" w:rsidTr="007A0DDB">
        <w:trPr>
          <w:trHeight w:val="346"/>
          <w:jc w:val="center"/>
        </w:trPr>
        <w:tc>
          <w:tcPr>
            <w:tcW w:w="1700" w:type="dxa"/>
            <w:shd w:val="clear" w:color="auto" w:fill="F2F2F2" w:themeFill="background1" w:themeFillShade="F2"/>
            <w:vAlign w:val="center"/>
          </w:tcPr>
          <w:p w14:paraId="09090390" w14:textId="77777777" w:rsidR="007A0DDB" w:rsidRPr="00C10525" w:rsidRDefault="007A0DDB" w:rsidP="007A0DDB">
            <w:pPr>
              <w:spacing w:line="360" w:lineRule="auto"/>
              <w:jc w:val="center"/>
              <w:rPr>
                <w:rFonts w:cstheme="minorHAnsi"/>
                <w:b/>
                <w:bCs/>
                <w:sz w:val="18"/>
                <w:szCs w:val="18"/>
              </w:rPr>
            </w:pPr>
            <w:r w:rsidRPr="00C10525">
              <w:rPr>
                <w:rFonts w:cstheme="minorHAnsi"/>
                <w:b/>
                <w:bCs/>
                <w:sz w:val="18"/>
                <w:szCs w:val="18"/>
              </w:rPr>
              <w:t>3</w:t>
            </w:r>
          </w:p>
        </w:tc>
        <w:tc>
          <w:tcPr>
            <w:tcW w:w="1700" w:type="dxa"/>
            <w:vAlign w:val="center"/>
          </w:tcPr>
          <w:p w14:paraId="39DA62E9" w14:textId="77777777" w:rsidR="007A0DDB" w:rsidRPr="00C10525" w:rsidRDefault="007A0DDB" w:rsidP="007A0DDB">
            <w:pPr>
              <w:spacing w:line="360" w:lineRule="auto"/>
              <w:jc w:val="center"/>
              <w:rPr>
                <w:rFonts w:cstheme="minorHAnsi"/>
                <w:bCs/>
                <w:sz w:val="18"/>
                <w:szCs w:val="18"/>
              </w:rPr>
            </w:pPr>
            <w:r w:rsidRPr="00C10525">
              <w:rPr>
                <w:rFonts w:cstheme="minorHAnsi"/>
                <w:bCs/>
                <w:sz w:val="18"/>
                <w:szCs w:val="18"/>
              </w:rPr>
              <w:t>0</w:t>
            </w:r>
          </w:p>
        </w:tc>
        <w:tc>
          <w:tcPr>
            <w:tcW w:w="1700" w:type="dxa"/>
            <w:vAlign w:val="center"/>
          </w:tcPr>
          <w:p w14:paraId="0A1155F2" w14:textId="77777777" w:rsidR="007A0DDB" w:rsidRPr="00C10525" w:rsidRDefault="007A0DDB" w:rsidP="007A0DDB">
            <w:pPr>
              <w:spacing w:line="360" w:lineRule="auto"/>
              <w:jc w:val="center"/>
              <w:rPr>
                <w:rFonts w:cstheme="minorHAnsi"/>
                <w:bCs/>
                <w:sz w:val="18"/>
                <w:szCs w:val="18"/>
              </w:rPr>
            </w:pPr>
            <w:r w:rsidRPr="00C10525">
              <w:rPr>
                <w:rFonts w:cstheme="minorHAnsi"/>
                <w:bCs/>
                <w:sz w:val="18"/>
                <w:szCs w:val="18"/>
              </w:rPr>
              <w:t>0</w:t>
            </w:r>
          </w:p>
        </w:tc>
        <w:tc>
          <w:tcPr>
            <w:tcW w:w="1700" w:type="dxa"/>
            <w:vAlign w:val="center"/>
          </w:tcPr>
          <w:p w14:paraId="561ADB76" w14:textId="77777777" w:rsidR="007A0DDB" w:rsidRPr="00C10525" w:rsidRDefault="007A0DDB" w:rsidP="007A0DDB">
            <w:pPr>
              <w:spacing w:line="360" w:lineRule="auto"/>
              <w:jc w:val="center"/>
              <w:rPr>
                <w:rFonts w:cstheme="minorHAnsi"/>
                <w:bCs/>
                <w:sz w:val="18"/>
                <w:szCs w:val="18"/>
              </w:rPr>
            </w:pPr>
            <w:r w:rsidRPr="00C10525">
              <w:rPr>
                <w:rFonts w:cstheme="minorHAnsi"/>
                <w:bCs/>
                <w:sz w:val="18"/>
                <w:szCs w:val="18"/>
              </w:rPr>
              <w:t>0</w:t>
            </w:r>
          </w:p>
        </w:tc>
        <w:tc>
          <w:tcPr>
            <w:tcW w:w="1700" w:type="dxa"/>
            <w:vAlign w:val="center"/>
          </w:tcPr>
          <w:p w14:paraId="5F6220B2" w14:textId="77777777" w:rsidR="007A0DDB" w:rsidRPr="00C10525" w:rsidRDefault="007A0DDB" w:rsidP="007A0DDB">
            <w:pPr>
              <w:spacing w:line="360" w:lineRule="auto"/>
              <w:jc w:val="center"/>
              <w:rPr>
                <w:rFonts w:cstheme="minorHAnsi"/>
                <w:bCs/>
                <w:sz w:val="18"/>
                <w:szCs w:val="18"/>
              </w:rPr>
            </w:pPr>
            <w:r w:rsidRPr="00C10525">
              <w:rPr>
                <w:rFonts w:cstheme="minorHAnsi"/>
                <w:bCs/>
                <w:sz w:val="18"/>
                <w:szCs w:val="18"/>
              </w:rPr>
              <w:t>0</w:t>
            </w:r>
          </w:p>
        </w:tc>
      </w:tr>
      <w:tr w:rsidR="007A0DDB" w:rsidRPr="00442051" w14:paraId="79260906" w14:textId="77777777" w:rsidTr="007A0DDB">
        <w:trPr>
          <w:trHeight w:val="363"/>
          <w:jc w:val="center"/>
        </w:trPr>
        <w:tc>
          <w:tcPr>
            <w:tcW w:w="1700" w:type="dxa"/>
            <w:shd w:val="clear" w:color="auto" w:fill="F2F2F2" w:themeFill="background1" w:themeFillShade="F2"/>
            <w:vAlign w:val="center"/>
          </w:tcPr>
          <w:p w14:paraId="0F666DDF" w14:textId="77777777" w:rsidR="007A0DDB" w:rsidRPr="00C10525" w:rsidRDefault="007A0DDB" w:rsidP="007A0DDB">
            <w:pPr>
              <w:spacing w:line="360" w:lineRule="auto"/>
              <w:jc w:val="center"/>
              <w:rPr>
                <w:rFonts w:cstheme="minorHAnsi"/>
                <w:b/>
                <w:bCs/>
                <w:sz w:val="18"/>
                <w:szCs w:val="18"/>
              </w:rPr>
            </w:pPr>
            <w:r w:rsidRPr="00C10525">
              <w:rPr>
                <w:rFonts w:cstheme="minorHAnsi"/>
                <w:b/>
                <w:bCs/>
                <w:sz w:val="18"/>
                <w:szCs w:val="18"/>
              </w:rPr>
              <w:t>4</w:t>
            </w:r>
          </w:p>
        </w:tc>
        <w:tc>
          <w:tcPr>
            <w:tcW w:w="1700" w:type="dxa"/>
            <w:vAlign w:val="center"/>
          </w:tcPr>
          <w:p w14:paraId="6791B277" w14:textId="77777777" w:rsidR="007A0DDB" w:rsidRPr="00C10525" w:rsidRDefault="007A0DDB" w:rsidP="007A0DDB">
            <w:pPr>
              <w:spacing w:line="360" w:lineRule="auto"/>
              <w:jc w:val="center"/>
              <w:rPr>
                <w:rFonts w:cstheme="minorHAnsi"/>
                <w:bCs/>
                <w:sz w:val="18"/>
                <w:szCs w:val="18"/>
              </w:rPr>
            </w:pPr>
            <w:r w:rsidRPr="00C10525">
              <w:rPr>
                <w:rFonts w:cstheme="minorHAnsi"/>
                <w:bCs/>
                <w:sz w:val="18"/>
                <w:szCs w:val="18"/>
              </w:rPr>
              <w:t>22</w:t>
            </w:r>
          </w:p>
        </w:tc>
        <w:tc>
          <w:tcPr>
            <w:tcW w:w="1700" w:type="dxa"/>
            <w:vAlign w:val="center"/>
          </w:tcPr>
          <w:p w14:paraId="5B7870BF" w14:textId="77777777" w:rsidR="007A0DDB" w:rsidRPr="00C10525" w:rsidRDefault="007A0DDB" w:rsidP="007A0DDB">
            <w:pPr>
              <w:spacing w:line="360" w:lineRule="auto"/>
              <w:jc w:val="center"/>
              <w:rPr>
                <w:rFonts w:cstheme="minorHAnsi"/>
                <w:bCs/>
                <w:sz w:val="18"/>
                <w:szCs w:val="18"/>
              </w:rPr>
            </w:pPr>
            <w:r w:rsidRPr="00C10525">
              <w:rPr>
                <w:rFonts w:cstheme="minorHAnsi"/>
                <w:bCs/>
                <w:sz w:val="18"/>
                <w:szCs w:val="18"/>
              </w:rPr>
              <w:t>187</w:t>
            </w:r>
          </w:p>
        </w:tc>
        <w:tc>
          <w:tcPr>
            <w:tcW w:w="1700" w:type="dxa"/>
            <w:vAlign w:val="center"/>
          </w:tcPr>
          <w:p w14:paraId="368A3058" w14:textId="77777777" w:rsidR="007A0DDB" w:rsidRPr="00C10525" w:rsidRDefault="007A0DDB" w:rsidP="007A0DDB">
            <w:pPr>
              <w:spacing w:line="360" w:lineRule="auto"/>
              <w:jc w:val="center"/>
              <w:rPr>
                <w:rFonts w:cstheme="minorHAnsi"/>
                <w:bCs/>
                <w:sz w:val="18"/>
                <w:szCs w:val="18"/>
              </w:rPr>
            </w:pPr>
            <w:r w:rsidRPr="00C10525">
              <w:rPr>
                <w:rFonts w:cstheme="minorHAnsi"/>
                <w:bCs/>
                <w:sz w:val="18"/>
                <w:szCs w:val="18"/>
              </w:rPr>
              <w:t>0</w:t>
            </w:r>
          </w:p>
        </w:tc>
        <w:tc>
          <w:tcPr>
            <w:tcW w:w="1700" w:type="dxa"/>
            <w:vAlign w:val="center"/>
          </w:tcPr>
          <w:p w14:paraId="6E6D7B74" w14:textId="77777777" w:rsidR="007A0DDB" w:rsidRPr="00C10525" w:rsidRDefault="007A0DDB" w:rsidP="007A0DDB">
            <w:pPr>
              <w:spacing w:line="360" w:lineRule="auto"/>
              <w:jc w:val="center"/>
              <w:rPr>
                <w:rFonts w:cstheme="minorHAnsi"/>
                <w:bCs/>
                <w:sz w:val="18"/>
                <w:szCs w:val="18"/>
              </w:rPr>
            </w:pPr>
            <w:r w:rsidRPr="00C10525">
              <w:rPr>
                <w:rFonts w:cstheme="minorHAnsi"/>
                <w:bCs/>
                <w:sz w:val="18"/>
                <w:szCs w:val="18"/>
              </w:rPr>
              <w:t>0</w:t>
            </w:r>
          </w:p>
        </w:tc>
      </w:tr>
      <w:tr w:rsidR="007A0DDB" w:rsidRPr="00442051" w14:paraId="39FEA003" w14:textId="77777777" w:rsidTr="007A0DDB">
        <w:trPr>
          <w:trHeight w:val="363"/>
          <w:jc w:val="center"/>
        </w:trPr>
        <w:tc>
          <w:tcPr>
            <w:tcW w:w="1700" w:type="dxa"/>
            <w:shd w:val="clear" w:color="auto" w:fill="F2F2F2" w:themeFill="background1" w:themeFillShade="F2"/>
            <w:vAlign w:val="center"/>
          </w:tcPr>
          <w:p w14:paraId="43351CFF" w14:textId="77777777" w:rsidR="007A0DDB" w:rsidRPr="00C10525" w:rsidRDefault="007A0DDB" w:rsidP="007A0DDB">
            <w:pPr>
              <w:spacing w:line="360" w:lineRule="auto"/>
              <w:jc w:val="center"/>
              <w:rPr>
                <w:rFonts w:cstheme="minorHAnsi"/>
                <w:b/>
                <w:bCs/>
                <w:sz w:val="18"/>
                <w:szCs w:val="18"/>
              </w:rPr>
            </w:pPr>
            <w:r w:rsidRPr="00C10525">
              <w:rPr>
                <w:rFonts w:cstheme="minorHAnsi"/>
                <w:b/>
                <w:bCs/>
                <w:sz w:val="18"/>
                <w:szCs w:val="18"/>
              </w:rPr>
              <w:t>5</w:t>
            </w:r>
          </w:p>
        </w:tc>
        <w:tc>
          <w:tcPr>
            <w:tcW w:w="1700" w:type="dxa"/>
            <w:vAlign w:val="center"/>
          </w:tcPr>
          <w:p w14:paraId="67A6392D" w14:textId="77777777" w:rsidR="007A0DDB" w:rsidRPr="00C10525" w:rsidRDefault="007A0DDB" w:rsidP="007A0DDB">
            <w:pPr>
              <w:spacing w:line="360" w:lineRule="auto"/>
              <w:jc w:val="center"/>
              <w:rPr>
                <w:rFonts w:cstheme="minorHAnsi"/>
                <w:bCs/>
                <w:sz w:val="18"/>
                <w:szCs w:val="18"/>
              </w:rPr>
            </w:pPr>
            <w:r w:rsidRPr="00C10525">
              <w:rPr>
                <w:rFonts w:cstheme="minorHAnsi"/>
                <w:bCs/>
                <w:sz w:val="18"/>
                <w:szCs w:val="18"/>
              </w:rPr>
              <w:t>13</w:t>
            </w:r>
          </w:p>
        </w:tc>
        <w:tc>
          <w:tcPr>
            <w:tcW w:w="1700" w:type="dxa"/>
            <w:vAlign w:val="center"/>
          </w:tcPr>
          <w:p w14:paraId="6EEC6BAE" w14:textId="77777777" w:rsidR="007A0DDB" w:rsidRPr="00C10525" w:rsidRDefault="007A0DDB" w:rsidP="007A0DDB">
            <w:pPr>
              <w:spacing w:line="360" w:lineRule="auto"/>
              <w:jc w:val="center"/>
              <w:rPr>
                <w:rFonts w:cstheme="minorHAnsi"/>
                <w:bCs/>
                <w:sz w:val="18"/>
                <w:szCs w:val="18"/>
              </w:rPr>
            </w:pPr>
            <w:r w:rsidRPr="00C10525">
              <w:rPr>
                <w:rFonts w:cstheme="minorHAnsi"/>
                <w:bCs/>
                <w:sz w:val="18"/>
                <w:szCs w:val="18"/>
              </w:rPr>
              <w:t>0</w:t>
            </w:r>
          </w:p>
        </w:tc>
        <w:tc>
          <w:tcPr>
            <w:tcW w:w="1700" w:type="dxa"/>
            <w:vAlign w:val="center"/>
          </w:tcPr>
          <w:p w14:paraId="7EEBE778" w14:textId="77777777" w:rsidR="007A0DDB" w:rsidRPr="00C10525" w:rsidRDefault="007A0DDB" w:rsidP="007A0DDB">
            <w:pPr>
              <w:spacing w:line="360" w:lineRule="auto"/>
              <w:jc w:val="center"/>
              <w:rPr>
                <w:rFonts w:cstheme="minorHAnsi"/>
                <w:bCs/>
                <w:sz w:val="18"/>
                <w:szCs w:val="18"/>
              </w:rPr>
            </w:pPr>
            <w:r w:rsidRPr="00C10525">
              <w:rPr>
                <w:rFonts w:cstheme="minorHAnsi"/>
                <w:bCs/>
                <w:sz w:val="18"/>
                <w:szCs w:val="18"/>
              </w:rPr>
              <w:t>133</w:t>
            </w:r>
          </w:p>
        </w:tc>
        <w:tc>
          <w:tcPr>
            <w:tcW w:w="1700" w:type="dxa"/>
            <w:vAlign w:val="center"/>
          </w:tcPr>
          <w:p w14:paraId="3B1BF123" w14:textId="77777777" w:rsidR="007A0DDB" w:rsidRPr="00C10525" w:rsidRDefault="007A0DDB" w:rsidP="007A0DDB">
            <w:pPr>
              <w:spacing w:line="360" w:lineRule="auto"/>
              <w:jc w:val="center"/>
              <w:rPr>
                <w:rFonts w:cstheme="minorHAnsi"/>
                <w:bCs/>
                <w:sz w:val="18"/>
                <w:szCs w:val="18"/>
              </w:rPr>
            </w:pPr>
            <w:r w:rsidRPr="00C10525">
              <w:rPr>
                <w:rFonts w:cstheme="minorHAnsi"/>
                <w:bCs/>
                <w:sz w:val="18"/>
                <w:szCs w:val="18"/>
              </w:rPr>
              <w:t>0</w:t>
            </w:r>
          </w:p>
        </w:tc>
      </w:tr>
      <w:tr w:rsidR="007A0DDB" w:rsidRPr="00442051" w14:paraId="564757E2" w14:textId="77777777" w:rsidTr="007A0DDB">
        <w:trPr>
          <w:trHeight w:val="363"/>
          <w:jc w:val="center"/>
        </w:trPr>
        <w:tc>
          <w:tcPr>
            <w:tcW w:w="1700" w:type="dxa"/>
            <w:shd w:val="clear" w:color="auto" w:fill="F2F2F2" w:themeFill="background1" w:themeFillShade="F2"/>
            <w:vAlign w:val="center"/>
          </w:tcPr>
          <w:p w14:paraId="784D53D3" w14:textId="77777777" w:rsidR="007A0DDB" w:rsidRPr="00C10525" w:rsidRDefault="007A0DDB" w:rsidP="007A0DDB">
            <w:pPr>
              <w:spacing w:line="360" w:lineRule="auto"/>
              <w:jc w:val="center"/>
              <w:rPr>
                <w:rFonts w:cstheme="minorHAnsi"/>
                <w:b/>
                <w:bCs/>
                <w:sz w:val="18"/>
                <w:szCs w:val="18"/>
              </w:rPr>
            </w:pPr>
            <w:r w:rsidRPr="00C10525">
              <w:rPr>
                <w:rFonts w:cstheme="minorHAnsi"/>
                <w:b/>
                <w:bCs/>
                <w:sz w:val="18"/>
                <w:szCs w:val="18"/>
              </w:rPr>
              <w:t>6</w:t>
            </w:r>
          </w:p>
        </w:tc>
        <w:tc>
          <w:tcPr>
            <w:tcW w:w="1700" w:type="dxa"/>
            <w:vAlign w:val="center"/>
          </w:tcPr>
          <w:p w14:paraId="4995C375" w14:textId="77777777" w:rsidR="007A0DDB" w:rsidRPr="00C10525" w:rsidRDefault="007A0DDB" w:rsidP="007A0DDB">
            <w:pPr>
              <w:spacing w:line="360" w:lineRule="auto"/>
              <w:jc w:val="center"/>
              <w:rPr>
                <w:rFonts w:cstheme="minorHAnsi"/>
                <w:bCs/>
                <w:sz w:val="18"/>
                <w:szCs w:val="18"/>
              </w:rPr>
            </w:pPr>
            <w:r w:rsidRPr="00C10525">
              <w:rPr>
                <w:rFonts w:cstheme="minorHAnsi"/>
                <w:bCs/>
                <w:sz w:val="18"/>
                <w:szCs w:val="18"/>
              </w:rPr>
              <w:t>58</w:t>
            </w:r>
          </w:p>
        </w:tc>
        <w:tc>
          <w:tcPr>
            <w:tcW w:w="1700" w:type="dxa"/>
            <w:vAlign w:val="center"/>
          </w:tcPr>
          <w:p w14:paraId="11783872" w14:textId="77777777" w:rsidR="007A0DDB" w:rsidRPr="00C10525" w:rsidRDefault="007A0DDB" w:rsidP="007A0DDB">
            <w:pPr>
              <w:spacing w:line="360" w:lineRule="auto"/>
              <w:jc w:val="center"/>
              <w:rPr>
                <w:rFonts w:cstheme="minorHAnsi"/>
                <w:bCs/>
                <w:sz w:val="18"/>
                <w:szCs w:val="18"/>
              </w:rPr>
            </w:pPr>
            <w:r w:rsidRPr="00C10525">
              <w:rPr>
                <w:rFonts w:cstheme="minorHAnsi"/>
                <w:bCs/>
                <w:sz w:val="18"/>
                <w:szCs w:val="18"/>
              </w:rPr>
              <w:t>469</w:t>
            </w:r>
          </w:p>
        </w:tc>
        <w:tc>
          <w:tcPr>
            <w:tcW w:w="1700" w:type="dxa"/>
            <w:vAlign w:val="center"/>
          </w:tcPr>
          <w:p w14:paraId="4C1A3831" w14:textId="77777777" w:rsidR="007A0DDB" w:rsidRPr="00C10525" w:rsidRDefault="007A0DDB" w:rsidP="007A0DDB">
            <w:pPr>
              <w:spacing w:line="360" w:lineRule="auto"/>
              <w:jc w:val="center"/>
              <w:rPr>
                <w:rFonts w:cstheme="minorHAnsi"/>
                <w:bCs/>
                <w:sz w:val="18"/>
                <w:szCs w:val="18"/>
              </w:rPr>
            </w:pPr>
            <w:r w:rsidRPr="00C10525">
              <w:rPr>
                <w:rFonts w:cstheme="minorHAnsi"/>
                <w:bCs/>
                <w:sz w:val="18"/>
                <w:szCs w:val="18"/>
              </w:rPr>
              <w:t>0</w:t>
            </w:r>
          </w:p>
        </w:tc>
        <w:tc>
          <w:tcPr>
            <w:tcW w:w="1700" w:type="dxa"/>
            <w:vAlign w:val="center"/>
          </w:tcPr>
          <w:p w14:paraId="24EA9448" w14:textId="77777777" w:rsidR="007A0DDB" w:rsidRPr="00C10525" w:rsidRDefault="007A0DDB" w:rsidP="007A0DDB">
            <w:pPr>
              <w:spacing w:line="360" w:lineRule="auto"/>
              <w:jc w:val="center"/>
              <w:rPr>
                <w:rFonts w:cstheme="minorHAnsi"/>
                <w:bCs/>
                <w:sz w:val="18"/>
                <w:szCs w:val="18"/>
              </w:rPr>
            </w:pPr>
            <w:r w:rsidRPr="00C10525">
              <w:rPr>
                <w:rFonts w:cstheme="minorHAnsi"/>
                <w:bCs/>
                <w:sz w:val="18"/>
                <w:szCs w:val="18"/>
              </w:rPr>
              <w:t>0</w:t>
            </w:r>
          </w:p>
        </w:tc>
      </w:tr>
      <w:tr w:rsidR="007A0DDB" w:rsidRPr="00442051" w14:paraId="7A58FEF0" w14:textId="77777777" w:rsidTr="007A0DDB">
        <w:trPr>
          <w:trHeight w:val="363"/>
          <w:jc w:val="center"/>
        </w:trPr>
        <w:tc>
          <w:tcPr>
            <w:tcW w:w="1700" w:type="dxa"/>
            <w:shd w:val="clear" w:color="auto" w:fill="F2F2F2" w:themeFill="background1" w:themeFillShade="F2"/>
            <w:vAlign w:val="center"/>
          </w:tcPr>
          <w:p w14:paraId="0A036F1E" w14:textId="77777777" w:rsidR="007A0DDB" w:rsidRPr="00C10525" w:rsidRDefault="007A0DDB" w:rsidP="007A0DDB">
            <w:pPr>
              <w:spacing w:line="360" w:lineRule="auto"/>
              <w:jc w:val="center"/>
              <w:rPr>
                <w:rFonts w:cstheme="minorHAnsi"/>
                <w:b/>
                <w:bCs/>
                <w:sz w:val="18"/>
                <w:szCs w:val="18"/>
              </w:rPr>
            </w:pPr>
            <w:r w:rsidRPr="00C10525">
              <w:rPr>
                <w:rFonts w:cstheme="minorHAnsi"/>
                <w:b/>
                <w:bCs/>
                <w:sz w:val="18"/>
                <w:szCs w:val="18"/>
              </w:rPr>
              <w:t>7</w:t>
            </w:r>
          </w:p>
        </w:tc>
        <w:tc>
          <w:tcPr>
            <w:tcW w:w="1700" w:type="dxa"/>
            <w:vAlign w:val="center"/>
          </w:tcPr>
          <w:p w14:paraId="40CA8899" w14:textId="77777777" w:rsidR="007A0DDB" w:rsidRPr="00C10525" w:rsidRDefault="007A0DDB" w:rsidP="007A0DDB">
            <w:pPr>
              <w:spacing w:line="360" w:lineRule="auto"/>
              <w:jc w:val="center"/>
              <w:rPr>
                <w:rFonts w:cstheme="minorHAnsi"/>
                <w:bCs/>
                <w:sz w:val="18"/>
                <w:szCs w:val="18"/>
              </w:rPr>
            </w:pPr>
            <w:r w:rsidRPr="00C10525">
              <w:rPr>
                <w:rFonts w:cstheme="minorHAnsi"/>
                <w:bCs/>
                <w:sz w:val="18"/>
                <w:szCs w:val="18"/>
              </w:rPr>
              <w:t>1</w:t>
            </w:r>
          </w:p>
        </w:tc>
        <w:tc>
          <w:tcPr>
            <w:tcW w:w="1700" w:type="dxa"/>
            <w:vAlign w:val="center"/>
          </w:tcPr>
          <w:p w14:paraId="34E71FFD" w14:textId="77777777" w:rsidR="007A0DDB" w:rsidRPr="00C10525" w:rsidRDefault="007A0DDB" w:rsidP="007A0DDB">
            <w:pPr>
              <w:spacing w:line="360" w:lineRule="auto"/>
              <w:jc w:val="center"/>
              <w:rPr>
                <w:rFonts w:cstheme="minorHAnsi"/>
                <w:bCs/>
                <w:sz w:val="18"/>
                <w:szCs w:val="18"/>
              </w:rPr>
            </w:pPr>
            <w:r w:rsidRPr="00C10525">
              <w:rPr>
                <w:rFonts w:cstheme="minorHAnsi"/>
                <w:bCs/>
                <w:sz w:val="18"/>
                <w:szCs w:val="18"/>
              </w:rPr>
              <w:t>4</w:t>
            </w:r>
          </w:p>
        </w:tc>
        <w:tc>
          <w:tcPr>
            <w:tcW w:w="1700" w:type="dxa"/>
            <w:vAlign w:val="center"/>
          </w:tcPr>
          <w:p w14:paraId="21C2EE8D" w14:textId="77777777" w:rsidR="007A0DDB" w:rsidRPr="00C10525" w:rsidRDefault="007A0DDB" w:rsidP="007A0DDB">
            <w:pPr>
              <w:spacing w:line="360" w:lineRule="auto"/>
              <w:jc w:val="center"/>
              <w:rPr>
                <w:rFonts w:cstheme="minorHAnsi"/>
                <w:bCs/>
                <w:sz w:val="18"/>
                <w:szCs w:val="18"/>
              </w:rPr>
            </w:pPr>
            <w:r w:rsidRPr="00C10525">
              <w:rPr>
                <w:rFonts w:cstheme="minorHAnsi"/>
                <w:bCs/>
                <w:sz w:val="18"/>
                <w:szCs w:val="18"/>
              </w:rPr>
              <w:t>0</w:t>
            </w:r>
          </w:p>
        </w:tc>
        <w:tc>
          <w:tcPr>
            <w:tcW w:w="1700" w:type="dxa"/>
            <w:vAlign w:val="center"/>
          </w:tcPr>
          <w:p w14:paraId="4E464F32" w14:textId="77777777" w:rsidR="007A0DDB" w:rsidRPr="00C10525" w:rsidRDefault="007A0DDB" w:rsidP="007A0DDB">
            <w:pPr>
              <w:spacing w:line="360" w:lineRule="auto"/>
              <w:jc w:val="center"/>
              <w:rPr>
                <w:rFonts w:cstheme="minorHAnsi"/>
                <w:bCs/>
                <w:sz w:val="18"/>
                <w:szCs w:val="18"/>
              </w:rPr>
            </w:pPr>
            <w:r w:rsidRPr="00C10525">
              <w:rPr>
                <w:rFonts w:cstheme="minorHAnsi"/>
                <w:bCs/>
                <w:sz w:val="18"/>
                <w:szCs w:val="18"/>
              </w:rPr>
              <w:t>0</w:t>
            </w:r>
          </w:p>
        </w:tc>
      </w:tr>
      <w:tr w:rsidR="007A0DDB" w:rsidRPr="00442051" w14:paraId="1D016225" w14:textId="77777777" w:rsidTr="007A0DDB">
        <w:trPr>
          <w:trHeight w:val="363"/>
          <w:jc w:val="center"/>
        </w:trPr>
        <w:tc>
          <w:tcPr>
            <w:tcW w:w="1700" w:type="dxa"/>
            <w:shd w:val="clear" w:color="auto" w:fill="F2F2F2" w:themeFill="background1" w:themeFillShade="F2"/>
            <w:vAlign w:val="center"/>
          </w:tcPr>
          <w:p w14:paraId="43392BDB" w14:textId="77777777" w:rsidR="007A0DDB" w:rsidRPr="00C10525" w:rsidRDefault="007A0DDB" w:rsidP="007A0DDB">
            <w:pPr>
              <w:spacing w:line="360" w:lineRule="auto"/>
              <w:jc w:val="center"/>
              <w:rPr>
                <w:rFonts w:cstheme="minorHAnsi"/>
                <w:b/>
                <w:bCs/>
                <w:sz w:val="18"/>
                <w:szCs w:val="18"/>
              </w:rPr>
            </w:pPr>
            <w:r w:rsidRPr="00C10525">
              <w:rPr>
                <w:rFonts w:cstheme="minorHAnsi"/>
                <w:b/>
                <w:bCs/>
                <w:sz w:val="18"/>
                <w:szCs w:val="18"/>
              </w:rPr>
              <w:t>8</w:t>
            </w:r>
          </w:p>
        </w:tc>
        <w:tc>
          <w:tcPr>
            <w:tcW w:w="1700" w:type="dxa"/>
            <w:vAlign w:val="center"/>
          </w:tcPr>
          <w:p w14:paraId="03545557" w14:textId="77777777" w:rsidR="007A0DDB" w:rsidRPr="00C10525" w:rsidRDefault="007A0DDB" w:rsidP="007A0DDB">
            <w:pPr>
              <w:spacing w:line="360" w:lineRule="auto"/>
              <w:jc w:val="center"/>
              <w:rPr>
                <w:rFonts w:cstheme="minorHAnsi"/>
                <w:bCs/>
                <w:sz w:val="18"/>
                <w:szCs w:val="18"/>
              </w:rPr>
            </w:pPr>
            <w:r w:rsidRPr="00C10525">
              <w:rPr>
                <w:rFonts w:cstheme="minorHAnsi"/>
                <w:bCs/>
                <w:sz w:val="18"/>
                <w:szCs w:val="18"/>
              </w:rPr>
              <w:t>15</w:t>
            </w:r>
          </w:p>
        </w:tc>
        <w:tc>
          <w:tcPr>
            <w:tcW w:w="1700" w:type="dxa"/>
            <w:vAlign w:val="center"/>
          </w:tcPr>
          <w:p w14:paraId="555AA9D8" w14:textId="77777777" w:rsidR="007A0DDB" w:rsidRPr="00C10525" w:rsidRDefault="007A0DDB" w:rsidP="007A0DDB">
            <w:pPr>
              <w:spacing w:line="360" w:lineRule="auto"/>
              <w:jc w:val="center"/>
              <w:rPr>
                <w:rFonts w:cstheme="minorHAnsi"/>
                <w:bCs/>
                <w:sz w:val="18"/>
                <w:szCs w:val="18"/>
              </w:rPr>
            </w:pPr>
            <w:r w:rsidRPr="00C10525">
              <w:rPr>
                <w:rFonts w:cstheme="minorHAnsi"/>
                <w:bCs/>
                <w:sz w:val="18"/>
                <w:szCs w:val="18"/>
              </w:rPr>
              <w:t>14</w:t>
            </w:r>
          </w:p>
        </w:tc>
        <w:tc>
          <w:tcPr>
            <w:tcW w:w="1700" w:type="dxa"/>
            <w:vAlign w:val="center"/>
          </w:tcPr>
          <w:p w14:paraId="1232A901" w14:textId="77777777" w:rsidR="007A0DDB" w:rsidRPr="00C10525" w:rsidRDefault="007A0DDB" w:rsidP="007A0DDB">
            <w:pPr>
              <w:spacing w:line="360" w:lineRule="auto"/>
              <w:jc w:val="center"/>
              <w:rPr>
                <w:rFonts w:cstheme="minorHAnsi"/>
                <w:bCs/>
                <w:sz w:val="18"/>
                <w:szCs w:val="18"/>
              </w:rPr>
            </w:pPr>
            <w:r w:rsidRPr="00C10525">
              <w:rPr>
                <w:rFonts w:cstheme="minorHAnsi"/>
                <w:bCs/>
                <w:sz w:val="18"/>
                <w:szCs w:val="18"/>
              </w:rPr>
              <w:t>205</w:t>
            </w:r>
          </w:p>
        </w:tc>
        <w:tc>
          <w:tcPr>
            <w:tcW w:w="1700" w:type="dxa"/>
            <w:vAlign w:val="center"/>
          </w:tcPr>
          <w:p w14:paraId="3C8A3433" w14:textId="77777777" w:rsidR="007A0DDB" w:rsidRPr="00C10525" w:rsidRDefault="007A0DDB" w:rsidP="007A0DDB">
            <w:pPr>
              <w:spacing w:line="360" w:lineRule="auto"/>
              <w:jc w:val="center"/>
              <w:rPr>
                <w:rFonts w:cstheme="minorHAnsi"/>
                <w:bCs/>
                <w:sz w:val="18"/>
                <w:szCs w:val="18"/>
              </w:rPr>
            </w:pPr>
            <w:r w:rsidRPr="00C10525">
              <w:rPr>
                <w:rFonts w:cstheme="minorHAnsi"/>
                <w:bCs/>
                <w:sz w:val="18"/>
                <w:szCs w:val="18"/>
              </w:rPr>
              <w:t>0</w:t>
            </w:r>
          </w:p>
        </w:tc>
      </w:tr>
      <w:tr w:rsidR="007A0DDB" w:rsidRPr="00442051" w14:paraId="3279C2F7" w14:textId="77777777" w:rsidTr="007A0DDB">
        <w:trPr>
          <w:trHeight w:val="346"/>
          <w:jc w:val="center"/>
        </w:trPr>
        <w:tc>
          <w:tcPr>
            <w:tcW w:w="1700" w:type="dxa"/>
            <w:shd w:val="clear" w:color="auto" w:fill="F2F2F2" w:themeFill="background1" w:themeFillShade="F2"/>
            <w:vAlign w:val="center"/>
          </w:tcPr>
          <w:p w14:paraId="591EE235" w14:textId="77777777" w:rsidR="007A0DDB" w:rsidRPr="00C10525" w:rsidRDefault="007A0DDB" w:rsidP="007A0DDB">
            <w:pPr>
              <w:spacing w:line="360" w:lineRule="auto"/>
              <w:jc w:val="center"/>
              <w:rPr>
                <w:rFonts w:cstheme="minorHAnsi"/>
                <w:b/>
                <w:bCs/>
                <w:sz w:val="18"/>
                <w:szCs w:val="18"/>
              </w:rPr>
            </w:pPr>
            <w:r w:rsidRPr="00C10525">
              <w:rPr>
                <w:rFonts w:cstheme="minorHAnsi"/>
                <w:b/>
                <w:bCs/>
                <w:sz w:val="18"/>
                <w:szCs w:val="18"/>
              </w:rPr>
              <w:t>9</w:t>
            </w:r>
          </w:p>
        </w:tc>
        <w:tc>
          <w:tcPr>
            <w:tcW w:w="1700" w:type="dxa"/>
            <w:vAlign w:val="center"/>
          </w:tcPr>
          <w:p w14:paraId="10D8F102" w14:textId="77777777" w:rsidR="007A0DDB" w:rsidRPr="00C10525" w:rsidRDefault="007A0DDB" w:rsidP="007A0DDB">
            <w:pPr>
              <w:spacing w:line="360" w:lineRule="auto"/>
              <w:jc w:val="center"/>
              <w:rPr>
                <w:rFonts w:cstheme="minorHAnsi"/>
                <w:bCs/>
                <w:sz w:val="18"/>
                <w:szCs w:val="18"/>
              </w:rPr>
            </w:pPr>
            <w:r w:rsidRPr="00C10525">
              <w:rPr>
                <w:rFonts w:cstheme="minorHAnsi"/>
                <w:bCs/>
                <w:sz w:val="18"/>
                <w:szCs w:val="18"/>
              </w:rPr>
              <w:t>40</w:t>
            </w:r>
          </w:p>
        </w:tc>
        <w:tc>
          <w:tcPr>
            <w:tcW w:w="1700" w:type="dxa"/>
            <w:vAlign w:val="center"/>
          </w:tcPr>
          <w:p w14:paraId="6DA2A6D3" w14:textId="77777777" w:rsidR="007A0DDB" w:rsidRPr="00C10525" w:rsidRDefault="007A0DDB" w:rsidP="007A0DDB">
            <w:pPr>
              <w:spacing w:line="360" w:lineRule="auto"/>
              <w:jc w:val="center"/>
              <w:rPr>
                <w:rFonts w:cstheme="minorHAnsi"/>
                <w:bCs/>
                <w:sz w:val="18"/>
                <w:szCs w:val="18"/>
              </w:rPr>
            </w:pPr>
            <w:r w:rsidRPr="00C10525">
              <w:rPr>
                <w:rFonts w:cstheme="minorHAnsi"/>
                <w:bCs/>
                <w:sz w:val="18"/>
                <w:szCs w:val="18"/>
              </w:rPr>
              <w:t>1,191</w:t>
            </w:r>
          </w:p>
        </w:tc>
        <w:tc>
          <w:tcPr>
            <w:tcW w:w="1700" w:type="dxa"/>
            <w:vAlign w:val="center"/>
          </w:tcPr>
          <w:p w14:paraId="13E6E956" w14:textId="77777777" w:rsidR="007A0DDB" w:rsidRPr="00C10525" w:rsidRDefault="007A0DDB" w:rsidP="007A0DDB">
            <w:pPr>
              <w:spacing w:line="360" w:lineRule="auto"/>
              <w:jc w:val="center"/>
              <w:rPr>
                <w:rFonts w:cstheme="minorHAnsi"/>
                <w:bCs/>
                <w:sz w:val="18"/>
                <w:szCs w:val="18"/>
              </w:rPr>
            </w:pPr>
            <w:r w:rsidRPr="00C10525">
              <w:rPr>
                <w:rFonts w:cstheme="minorHAnsi"/>
                <w:bCs/>
                <w:sz w:val="18"/>
                <w:szCs w:val="18"/>
              </w:rPr>
              <w:t>0</w:t>
            </w:r>
          </w:p>
        </w:tc>
        <w:tc>
          <w:tcPr>
            <w:tcW w:w="1700" w:type="dxa"/>
            <w:vAlign w:val="center"/>
          </w:tcPr>
          <w:p w14:paraId="1C924550" w14:textId="77777777" w:rsidR="007A0DDB" w:rsidRPr="00C10525" w:rsidRDefault="007A0DDB" w:rsidP="007A0DDB">
            <w:pPr>
              <w:spacing w:line="360" w:lineRule="auto"/>
              <w:jc w:val="center"/>
              <w:rPr>
                <w:rFonts w:cstheme="minorHAnsi"/>
                <w:bCs/>
                <w:sz w:val="18"/>
                <w:szCs w:val="18"/>
              </w:rPr>
            </w:pPr>
            <w:r w:rsidRPr="00C10525">
              <w:rPr>
                <w:rFonts w:cstheme="minorHAnsi"/>
                <w:bCs/>
                <w:sz w:val="18"/>
                <w:szCs w:val="18"/>
              </w:rPr>
              <w:t>0</w:t>
            </w:r>
          </w:p>
        </w:tc>
      </w:tr>
      <w:tr w:rsidR="007A0DDB" w:rsidRPr="00442051" w14:paraId="2E3351A9" w14:textId="77777777" w:rsidTr="007A0DDB">
        <w:trPr>
          <w:trHeight w:val="77"/>
          <w:jc w:val="center"/>
        </w:trPr>
        <w:tc>
          <w:tcPr>
            <w:tcW w:w="1700" w:type="dxa"/>
            <w:shd w:val="clear" w:color="auto" w:fill="D9D9D9" w:themeFill="background1" w:themeFillShade="D9"/>
            <w:vAlign w:val="center"/>
          </w:tcPr>
          <w:p w14:paraId="04393A5A" w14:textId="77777777" w:rsidR="007A0DDB" w:rsidRPr="00C10525" w:rsidRDefault="007A0DDB" w:rsidP="007A0DDB">
            <w:pPr>
              <w:spacing w:line="360" w:lineRule="auto"/>
              <w:jc w:val="center"/>
              <w:rPr>
                <w:rFonts w:cstheme="minorHAnsi"/>
                <w:b/>
                <w:bCs/>
                <w:sz w:val="18"/>
                <w:szCs w:val="18"/>
              </w:rPr>
            </w:pPr>
            <w:r w:rsidRPr="00C10525">
              <w:rPr>
                <w:rFonts w:cstheme="minorHAnsi"/>
                <w:b/>
                <w:bCs/>
                <w:sz w:val="18"/>
                <w:szCs w:val="18"/>
              </w:rPr>
              <w:t>Total</w:t>
            </w:r>
          </w:p>
        </w:tc>
        <w:tc>
          <w:tcPr>
            <w:tcW w:w="1700" w:type="dxa"/>
            <w:shd w:val="clear" w:color="auto" w:fill="D9D9D9" w:themeFill="background1" w:themeFillShade="D9"/>
            <w:vAlign w:val="center"/>
          </w:tcPr>
          <w:p w14:paraId="22804026" w14:textId="77777777" w:rsidR="007A0DDB" w:rsidRPr="00C10525" w:rsidRDefault="007A0DDB" w:rsidP="007A0DDB">
            <w:pPr>
              <w:spacing w:line="360" w:lineRule="auto"/>
              <w:jc w:val="center"/>
              <w:rPr>
                <w:rFonts w:cstheme="minorHAnsi"/>
                <w:b/>
                <w:bCs/>
                <w:sz w:val="18"/>
                <w:szCs w:val="18"/>
              </w:rPr>
            </w:pPr>
            <w:r w:rsidRPr="00C10525">
              <w:rPr>
                <w:rFonts w:cstheme="minorHAnsi"/>
                <w:b/>
                <w:bCs/>
                <w:sz w:val="18"/>
                <w:szCs w:val="18"/>
              </w:rPr>
              <w:t>153</w:t>
            </w:r>
          </w:p>
        </w:tc>
        <w:tc>
          <w:tcPr>
            <w:tcW w:w="1700" w:type="dxa"/>
            <w:shd w:val="clear" w:color="auto" w:fill="D9D9D9" w:themeFill="background1" w:themeFillShade="D9"/>
            <w:vAlign w:val="center"/>
          </w:tcPr>
          <w:p w14:paraId="2D29C726" w14:textId="77777777" w:rsidR="007A0DDB" w:rsidRPr="00C10525" w:rsidRDefault="007A0DDB" w:rsidP="007A0DDB">
            <w:pPr>
              <w:spacing w:line="360" w:lineRule="auto"/>
              <w:jc w:val="center"/>
              <w:rPr>
                <w:rFonts w:cstheme="minorHAnsi"/>
                <w:b/>
                <w:bCs/>
                <w:sz w:val="18"/>
                <w:szCs w:val="18"/>
              </w:rPr>
            </w:pPr>
            <w:r w:rsidRPr="00C10525">
              <w:rPr>
                <w:rFonts w:cstheme="minorHAnsi"/>
                <w:b/>
                <w:bCs/>
                <w:sz w:val="18"/>
                <w:szCs w:val="18"/>
              </w:rPr>
              <w:t>1,904</w:t>
            </w:r>
          </w:p>
        </w:tc>
        <w:tc>
          <w:tcPr>
            <w:tcW w:w="1700" w:type="dxa"/>
            <w:shd w:val="clear" w:color="auto" w:fill="D9D9D9" w:themeFill="background1" w:themeFillShade="D9"/>
            <w:vAlign w:val="center"/>
          </w:tcPr>
          <w:p w14:paraId="36C9D260" w14:textId="77777777" w:rsidR="007A0DDB" w:rsidRPr="00C10525" w:rsidRDefault="007A0DDB" w:rsidP="007A0DDB">
            <w:pPr>
              <w:spacing w:line="360" w:lineRule="auto"/>
              <w:jc w:val="center"/>
              <w:rPr>
                <w:rFonts w:cstheme="minorHAnsi"/>
                <w:b/>
                <w:bCs/>
                <w:sz w:val="18"/>
                <w:szCs w:val="18"/>
              </w:rPr>
            </w:pPr>
            <w:r w:rsidRPr="00C10525">
              <w:rPr>
                <w:rFonts w:cstheme="minorHAnsi"/>
                <w:b/>
                <w:bCs/>
                <w:sz w:val="18"/>
                <w:szCs w:val="18"/>
              </w:rPr>
              <w:t>339</w:t>
            </w:r>
          </w:p>
        </w:tc>
        <w:tc>
          <w:tcPr>
            <w:tcW w:w="1700" w:type="dxa"/>
            <w:shd w:val="clear" w:color="auto" w:fill="D9D9D9" w:themeFill="background1" w:themeFillShade="D9"/>
            <w:vAlign w:val="center"/>
          </w:tcPr>
          <w:p w14:paraId="779870FB" w14:textId="77777777" w:rsidR="007A0DDB" w:rsidRPr="00C10525" w:rsidRDefault="007A0DDB" w:rsidP="007A0DDB">
            <w:pPr>
              <w:spacing w:line="360" w:lineRule="auto"/>
              <w:jc w:val="center"/>
              <w:rPr>
                <w:rFonts w:cstheme="minorHAnsi"/>
                <w:b/>
                <w:bCs/>
                <w:sz w:val="18"/>
                <w:szCs w:val="18"/>
              </w:rPr>
            </w:pPr>
            <w:r w:rsidRPr="00C10525">
              <w:rPr>
                <w:rFonts w:cstheme="minorHAnsi"/>
                <w:b/>
                <w:bCs/>
                <w:sz w:val="18"/>
                <w:szCs w:val="18"/>
              </w:rPr>
              <w:t>0</w:t>
            </w:r>
          </w:p>
        </w:tc>
      </w:tr>
    </w:tbl>
    <w:p w14:paraId="01D07945" w14:textId="77777777" w:rsidR="00442051" w:rsidRDefault="00C10525" w:rsidP="007A0DDB">
      <w:pPr>
        <w:pStyle w:val="Caption"/>
        <w:keepNext/>
      </w:pPr>
      <w:r>
        <w:t xml:space="preserve">       </w:t>
      </w:r>
      <w:bookmarkEnd w:id="5"/>
    </w:p>
    <w:p w14:paraId="35C8FA5F" w14:textId="77777777" w:rsidR="006D3011" w:rsidRDefault="006D3011" w:rsidP="006D3011">
      <w:pPr>
        <w:pStyle w:val="Heading2"/>
        <w:spacing w:after="240"/>
      </w:pPr>
      <w:r>
        <w:t>Field validation</w:t>
      </w:r>
    </w:p>
    <w:p w14:paraId="7A39F217" w14:textId="77777777" w:rsidR="006D3011" w:rsidRPr="00D2751F" w:rsidRDefault="007A0DDB" w:rsidP="00544129">
      <w:pPr>
        <w:pStyle w:val="bodytextbro"/>
        <w:jc w:val="both"/>
        <w:rPr>
          <w:highlight w:val="yellow"/>
        </w:rPr>
      </w:pPr>
      <w:r>
        <w:rPr>
          <w:noProof/>
          <w:lang w:val="en-AU" w:eastAsia="en-AU"/>
        </w:rPr>
        <mc:AlternateContent>
          <mc:Choice Requires="wps">
            <w:drawing>
              <wp:anchor distT="0" distB="0" distL="114300" distR="114300" simplePos="0" relativeHeight="251658243" behindDoc="0" locked="0" layoutInCell="1" allowOverlap="1" wp14:anchorId="68A3A011" wp14:editId="14D78373">
                <wp:simplePos x="0" y="0"/>
                <wp:positionH relativeFrom="column">
                  <wp:posOffset>379730</wp:posOffset>
                </wp:positionH>
                <wp:positionV relativeFrom="paragraph">
                  <wp:posOffset>4862830</wp:posOffset>
                </wp:positionV>
                <wp:extent cx="5420995" cy="635"/>
                <wp:effectExtent l="0" t="0" r="0" b="0"/>
                <wp:wrapTopAndBottom/>
                <wp:docPr id="8" name="Text Box 8"/>
                <wp:cNvGraphicFramePr/>
                <a:graphic xmlns:a="http://schemas.openxmlformats.org/drawingml/2006/main">
                  <a:graphicData uri="http://schemas.microsoft.com/office/word/2010/wordprocessingShape">
                    <wps:wsp>
                      <wps:cNvSpPr txBox="1"/>
                      <wps:spPr>
                        <a:xfrm>
                          <a:off x="0" y="0"/>
                          <a:ext cx="5420995" cy="635"/>
                        </a:xfrm>
                        <a:prstGeom prst="rect">
                          <a:avLst/>
                        </a:prstGeom>
                        <a:solidFill>
                          <a:prstClr val="white"/>
                        </a:solidFill>
                        <a:ln>
                          <a:noFill/>
                        </a:ln>
                      </wps:spPr>
                      <wps:txbx>
                        <w:txbxContent>
                          <w:p w14:paraId="1C37AC06" w14:textId="5C24D849" w:rsidR="007A0DDB" w:rsidRPr="00F150AE" w:rsidRDefault="007A0DDB" w:rsidP="007A0DDB">
                            <w:pPr>
                              <w:pStyle w:val="Caption"/>
                              <w:jc w:val="center"/>
                              <w:rPr>
                                <w:bCs/>
                                <w:noProof/>
                                <w:szCs w:val="20"/>
                              </w:rPr>
                            </w:pPr>
                            <w:bookmarkStart w:id="6" w:name="_Ref152068109"/>
                            <w:r>
                              <w:t xml:space="preserve">Figure </w:t>
                            </w:r>
                            <w:r>
                              <w:fldChar w:fldCharType="begin"/>
                            </w:r>
                            <w:r>
                              <w:instrText xml:space="preserve"> SEQ Figure \* ARABIC </w:instrText>
                            </w:r>
                            <w:r>
                              <w:fldChar w:fldCharType="separate"/>
                            </w:r>
                            <w:r>
                              <w:rPr>
                                <w:noProof/>
                              </w:rPr>
                              <w:t>6</w:t>
                            </w:r>
                            <w:r>
                              <w:fldChar w:fldCharType="end"/>
                            </w:r>
                            <w:bookmarkEnd w:id="6"/>
                            <w:r>
                              <w:t xml:space="preserve">: Field validation route, completed </w:t>
                            </w:r>
                            <w:r w:rsidR="008F6082">
                              <w:t>September</w:t>
                            </w:r>
                            <w:r>
                              <w:t xml:space="preserve">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8A3A011" id="_x0000_t202" coordsize="21600,21600" o:spt="202" path="m,l,21600r21600,l21600,xe">
                <v:stroke joinstyle="miter"/>
                <v:path gradientshapeok="t" o:connecttype="rect"/>
              </v:shapetype>
              <v:shape id="Text Box 8" o:spid="_x0000_s1027" type="#_x0000_t202" style="position:absolute;left:0;text-align:left;margin-left:29.9pt;margin-top:382.9pt;width:426.85pt;height:.05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" stroked="f">
                <v:textbox style="mso-fit-shape-to-text:t" inset="0,0,0,0">
                  <w:txbxContent>
                    <w:p w14:paraId="1C37AC06" w14:textId="5C24D849" w:rsidR="007A0DDB" w:rsidRPr="00F150AE" w:rsidRDefault="007A0DDB" w:rsidP="007A0DDB">
                      <w:pPr>
                        <w:pStyle w:val="Caption"/>
                        <w:jc w:val="center"/>
                        <w:rPr>
                          <w:bCs/>
                          <w:noProof/>
                          <w:szCs w:val="20"/>
                        </w:rPr>
                      </w:pPr>
                      <w:bookmarkStart w:id="7" w:name="_Ref152068109"/>
                      <w:r>
                        <w:t xml:space="preserve">Figure </w:t>
                      </w:r>
                      <w:r>
                        <w:fldChar w:fldCharType="begin"/>
                      </w:r>
                      <w:r>
                        <w:instrText xml:space="preserve"> SEQ Figure \* ARABIC </w:instrText>
                      </w:r>
                      <w:r>
                        <w:fldChar w:fldCharType="separate"/>
                      </w:r>
                      <w:r>
                        <w:rPr>
                          <w:noProof/>
                        </w:rPr>
                        <w:t>6</w:t>
                      </w:r>
                      <w:r>
                        <w:fldChar w:fldCharType="end"/>
                      </w:r>
                      <w:bookmarkEnd w:id="7"/>
                      <w:r>
                        <w:t xml:space="preserve">: Field validation route, completed </w:t>
                      </w:r>
                      <w:r w:rsidR="008F6082">
                        <w:t>September</w:t>
                      </w:r>
                      <w:r>
                        <w:t xml:space="preserve"> 2023</w:t>
                      </w:r>
                    </w:p>
                  </w:txbxContent>
                </v:textbox>
                <w10:wrap type="topAndBottom"/>
              </v:shape>
            </w:pict>
          </mc:Fallback>
        </mc:AlternateContent>
      </w:r>
      <w:r w:rsidRPr="00961CB1">
        <w:rPr>
          <w:bCs/>
          <w:noProof/>
          <w:lang w:val="en-AU" w:eastAsia="en-AU"/>
        </w:rPr>
        <w:drawing>
          <wp:anchor distT="0" distB="0" distL="114300" distR="114300" simplePos="0" relativeHeight="251658240" behindDoc="1" locked="0" layoutInCell="1" allowOverlap="0" wp14:anchorId="5666D74B" wp14:editId="592E6503">
            <wp:simplePos x="0" y="0"/>
            <wp:positionH relativeFrom="margin">
              <wp:align>center</wp:align>
            </wp:positionH>
            <wp:positionV relativeFrom="paragraph">
              <wp:posOffset>701594</wp:posOffset>
            </wp:positionV>
            <wp:extent cx="5420995" cy="4104640"/>
            <wp:effectExtent l="0" t="0" r="8255" b="0"/>
            <wp:wrapTopAndBottom/>
            <wp:docPr id="1863299457" name="Picture 1863299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20995" cy="4104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D3011" w:rsidRPr="007A0DDB">
        <w:t>Field validation targe</w:t>
      </w:r>
      <w:r w:rsidR="00903A77" w:rsidRPr="007A0DDB">
        <w:t>ting</w:t>
      </w:r>
      <w:r w:rsidR="006D3011" w:rsidRPr="007A0DDB">
        <w:t xml:space="preserve"> areas of known uncertainty in the mapping was completed </w:t>
      </w:r>
      <w:r w:rsidR="00544129">
        <w:t xml:space="preserve">by AARSC staff </w:t>
      </w:r>
      <w:r w:rsidR="006D3011" w:rsidRPr="007A0DDB">
        <w:t xml:space="preserve">in regions 5 and 9 from </w:t>
      </w:r>
      <w:r w:rsidR="00CE451C" w:rsidRPr="007A0DDB">
        <w:t>24</w:t>
      </w:r>
      <w:r w:rsidR="00CE451C" w:rsidRPr="007A0DDB">
        <w:rPr>
          <w:vertAlign w:val="superscript"/>
        </w:rPr>
        <w:t>th</w:t>
      </w:r>
      <w:r w:rsidRPr="007A0DDB">
        <w:t>–</w:t>
      </w:r>
      <w:r w:rsidR="00CE451C" w:rsidRPr="007A0DDB">
        <w:t>28</w:t>
      </w:r>
      <w:r w:rsidR="00CE451C" w:rsidRPr="007A0DDB">
        <w:rPr>
          <w:vertAlign w:val="superscript"/>
        </w:rPr>
        <w:t>th</w:t>
      </w:r>
      <w:r w:rsidR="00CE451C" w:rsidRPr="007A0DDB">
        <w:t xml:space="preserve"> of</w:t>
      </w:r>
      <w:r w:rsidR="006D3011" w:rsidRPr="007A0DDB">
        <w:t xml:space="preserve"> September 2023</w:t>
      </w:r>
      <w:r w:rsidR="00D362BE" w:rsidRPr="007A0DDB">
        <w:t xml:space="preserve"> </w:t>
      </w:r>
      <w:r w:rsidR="00D2751F" w:rsidRPr="007A0DDB">
        <w:t>(</w:t>
      </w:r>
      <w:r>
        <w:fldChar w:fldCharType="begin"/>
      </w:r>
      <w:r>
        <w:instrText xml:space="preserve"> REF _Ref152068109 \h </w:instrText>
      </w:r>
      <w:r w:rsidR="00BB3D50">
        <w:instrText xml:space="preserve"> \* MERGEFORMAT </w:instrText>
      </w:r>
      <w:r>
        <w:fldChar w:fldCharType="separate"/>
      </w:r>
      <w:r>
        <w:t xml:space="preserve">Figure </w:t>
      </w:r>
      <w:r>
        <w:rPr>
          <w:noProof/>
        </w:rPr>
        <w:t>6</w:t>
      </w:r>
      <w:r>
        <w:fldChar w:fldCharType="end"/>
      </w:r>
      <w:r w:rsidRPr="007A0DDB">
        <w:fldChar w:fldCharType="begin"/>
      </w:r>
      <w:r w:rsidRPr="007A0DDB">
        <w:instrText xml:space="preserve"> REF _Ref151976053 \h </w:instrText>
      </w:r>
      <w:r>
        <w:instrText xml:space="preserve"> \* MERGEFORMAT </w:instrText>
      </w:r>
      <w:r w:rsidRPr="007A0DDB">
        <w:fldChar w:fldCharType="end"/>
      </w:r>
      <w:r w:rsidR="00D2751F" w:rsidRPr="00D2751F">
        <w:t>).</w:t>
      </w:r>
      <w:r w:rsidR="00231575">
        <w:t xml:space="preserve"> </w:t>
      </w:r>
      <w:r w:rsidRPr="00A24EF7">
        <w:t xml:space="preserve">Analysis of all the pecan orchards mapped in region 5 shows that </w:t>
      </w:r>
      <w:r w:rsidR="00180E68" w:rsidRPr="00A24EF7">
        <w:t>24</w:t>
      </w:r>
      <w:r w:rsidRPr="00A24EF7">
        <w:t xml:space="preserve">% </w:t>
      </w:r>
      <w:r w:rsidR="00222614">
        <w:t xml:space="preserve">(by area) </w:t>
      </w:r>
      <w:r w:rsidR="00BB3D50">
        <w:t>were</w:t>
      </w:r>
      <w:r w:rsidRPr="00A24EF7">
        <w:t xml:space="preserve"> field validated</w:t>
      </w:r>
      <w:r w:rsidR="006D3011" w:rsidRPr="00A24EF7">
        <w:t>.</w:t>
      </w:r>
      <w:r w:rsidR="006D3011">
        <w:t xml:space="preserve"> </w:t>
      </w:r>
    </w:p>
    <w:p w14:paraId="1ECF2C49" w14:textId="77777777" w:rsidR="007E102F" w:rsidRDefault="00263E70" w:rsidP="00442051">
      <w:pPr>
        <w:pStyle w:val="Heading2"/>
        <w:spacing w:after="240"/>
      </w:pPr>
      <w:r>
        <w:lastRenderedPageBreak/>
        <w:t>Map</w:t>
      </w:r>
      <w:r w:rsidR="006D3011">
        <w:t>ping in compilation</w:t>
      </w:r>
    </w:p>
    <w:p w14:paraId="0CE2B8A6" w14:textId="77777777" w:rsidR="00442051" w:rsidRDefault="006D3011" w:rsidP="00544129">
      <w:pPr>
        <w:pStyle w:val="bodytextbro"/>
        <w:jc w:val="both"/>
      </w:pPr>
      <w:r>
        <w:t xml:space="preserve">Mapping is </w:t>
      </w:r>
      <w:r w:rsidR="007A0DDB">
        <w:t xml:space="preserve">currently </w:t>
      </w:r>
      <w:r w:rsidR="00544129">
        <w:t>being compiled</w:t>
      </w:r>
      <w:r>
        <w:t xml:space="preserve"> across regions 9, </w:t>
      </w:r>
      <w:r w:rsidR="005E74FE">
        <w:t>6</w:t>
      </w:r>
      <w:r>
        <w:t xml:space="preserve"> and 4. Analysis of the map</w:t>
      </w:r>
      <w:r w:rsidR="000D2220">
        <w:t xml:space="preserve">ping </w:t>
      </w:r>
      <w:r w:rsidR="007A0DDB">
        <w:t xml:space="preserve">to derive total area by SAPPA region </w:t>
      </w:r>
      <w:r>
        <w:t>is presented in</w:t>
      </w:r>
      <w:r w:rsidR="005E74FE">
        <w:t xml:space="preserve"> </w:t>
      </w:r>
      <w:r w:rsidR="005E74FE">
        <w:fldChar w:fldCharType="begin"/>
      </w:r>
      <w:r w:rsidR="005E74FE">
        <w:instrText xml:space="preserve"> REF _Ref152053713 \h </w:instrText>
      </w:r>
      <w:r w:rsidR="00544129">
        <w:instrText xml:space="preserve"> \* MERGEFORMAT </w:instrText>
      </w:r>
      <w:r w:rsidR="005E74FE">
        <w:fldChar w:fldCharType="separate"/>
      </w:r>
      <w:r w:rsidR="005E74FE">
        <w:t xml:space="preserve">Table </w:t>
      </w:r>
      <w:r w:rsidR="005E74FE">
        <w:rPr>
          <w:noProof/>
        </w:rPr>
        <w:t>3</w:t>
      </w:r>
      <w:r w:rsidR="005E74FE">
        <w:fldChar w:fldCharType="end"/>
      </w:r>
      <w:r w:rsidR="007A0DDB">
        <w:t xml:space="preserve"> (as of 27</w:t>
      </w:r>
      <w:r w:rsidR="007A0DDB" w:rsidRPr="006D3011">
        <w:rPr>
          <w:vertAlign w:val="superscript"/>
        </w:rPr>
        <w:t>th</w:t>
      </w:r>
      <w:r w:rsidR="007A0DDB">
        <w:t xml:space="preserve"> November 2023). N</w:t>
      </w:r>
      <w:r>
        <w:t>ot</w:t>
      </w:r>
      <w:r w:rsidR="007A0DDB">
        <w:t>e</w:t>
      </w:r>
      <w:r>
        <w:t xml:space="preserve"> that these </w:t>
      </w:r>
      <w:r w:rsidR="007A0DDB">
        <w:t>metrics</w:t>
      </w:r>
      <w:r>
        <w:t xml:space="preserve"> are subject to change as more progress tiles are </w:t>
      </w:r>
      <w:r w:rsidR="007A0DDB">
        <w:t>drafted</w:t>
      </w:r>
      <w:r w:rsidR="00BB3D50">
        <w:t>;</w:t>
      </w:r>
      <w:r w:rsidR="007A0DDB">
        <w:t xml:space="preserve"> additional </w:t>
      </w:r>
      <w:r>
        <w:t xml:space="preserve">feedback </w:t>
      </w:r>
      <w:r w:rsidR="007A0DDB">
        <w:t xml:space="preserve">is </w:t>
      </w:r>
      <w:r>
        <w:t>received</w:t>
      </w:r>
      <w:r w:rsidR="007A0DDB">
        <w:t xml:space="preserve"> in peer review</w:t>
      </w:r>
      <w:r w:rsidR="00BB3D50">
        <w:t>;</w:t>
      </w:r>
      <w:r w:rsidR="000D2220">
        <w:t xml:space="preserve"> and</w:t>
      </w:r>
      <w:r w:rsidR="007A0DDB">
        <w:t xml:space="preserve"> lastly</w:t>
      </w:r>
      <w:r w:rsidR="000D2220">
        <w:t xml:space="preserve"> field validation is undertaken.</w:t>
      </w:r>
      <w:r w:rsidR="005019D8">
        <w:t xml:space="preserve"> </w:t>
      </w:r>
    </w:p>
    <w:p w14:paraId="70D280C2" w14:textId="77777777" w:rsidR="003E4EF8" w:rsidRDefault="005019D8" w:rsidP="000B1700">
      <w:pPr>
        <w:pStyle w:val="Caption"/>
        <w:keepNext/>
        <w:spacing w:after="0"/>
      </w:pPr>
      <w:r>
        <w:rPr>
          <w:noProof/>
          <w:lang w:val="en-AU" w:eastAsia="en-AU"/>
        </w:rPr>
        <mc:AlternateContent>
          <mc:Choice Requires="wps">
            <w:drawing>
              <wp:anchor distT="0" distB="0" distL="114300" distR="114300" simplePos="0" relativeHeight="251658242" behindDoc="0" locked="0" layoutInCell="1" allowOverlap="1" wp14:anchorId="1669F16C" wp14:editId="1E918880">
                <wp:simplePos x="0" y="0"/>
                <wp:positionH relativeFrom="margin">
                  <wp:align>center</wp:align>
                </wp:positionH>
                <wp:positionV relativeFrom="paragraph">
                  <wp:posOffset>265240</wp:posOffset>
                </wp:positionV>
                <wp:extent cx="4879975" cy="159385"/>
                <wp:effectExtent l="0" t="0" r="15875" b="12065"/>
                <wp:wrapSquare wrapText="bothSides"/>
                <wp:docPr id="1647466294" name="Text Box 1647466294"/>
                <wp:cNvGraphicFramePr/>
                <a:graphic xmlns:a="http://schemas.openxmlformats.org/drawingml/2006/main">
                  <a:graphicData uri="http://schemas.microsoft.com/office/word/2010/wordprocessingShape">
                    <wps:wsp>
                      <wps:cNvSpPr txBox="1"/>
                      <wps:spPr>
                        <a:xfrm>
                          <a:off x="0" y="0"/>
                          <a:ext cx="4879975" cy="159385"/>
                        </a:xfrm>
                        <a:prstGeom prst="rect">
                          <a:avLst/>
                        </a:prstGeom>
                        <a:noFill/>
                        <a:ln>
                          <a:noFill/>
                        </a:ln>
                      </wps:spPr>
                      <wps:txbx>
                        <w:txbxContent>
                          <w:p w14:paraId="3FD30F06" w14:textId="77777777" w:rsidR="005019D8" w:rsidRDefault="005019D8" w:rsidP="005019D8">
                            <w:pPr>
                              <w:pStyle w:val="Caption"/>
                              <w:keepNext/>
                              <w:spacing w:after="0"/>
                              <w:jc w:val="center"/>
                            </w:pPr>
                            <w:bookmarkStart w:id="8" w:name="_Ref152053713"/>
                            <w:bookmarkStart w:id="9" w:name="_Ref152053709"/>
                            <w:r>
                              <w:t xml:space="preserve">Table </w:t>
                            </w:r>
                            <w:r>
                              <w:fldChar w:fldCharType="begin"/>
                            </w:r>
                            <w:r>
                              <w:instrText xml:space="preserve"> SEQ Table \* ARABIC </w:instrText>
                            </w:r>
                            <w:r>
                              <w:fldChar w:fldCharType="separate"/>
                            </w:r>
                            <w:r w:rsidR="007A0DDB">
                              <w:rPr>
                                <w:noProof/>
                              </w:rPr>
                              <w:t>3</w:t>
                            </w:r>
                            <w:r>
                              <w:fldChar w:fldCharType="end"/>
                            </w:r>
                            <w:bookmarkEnd w:id="8"/>
                            <w:r>
                              <w:t xml:space="preserve">: </w:t>
                            </w:r>
                            <w:r w:rsidR="007A0DDB">
                              <w:t>Mapping in compilation, t</w:t>
                            </w:r>
                            <w:r w:rsidRPr="00DE4FA5">
                              <w:t>otal area</w:t>
                            </w:r>
                            <w:r w:rsidR="007A0DDB">
                              <w:t xml:space="preserve"> by region</w:t>
                            </w:r>
                            <w:bookmarkEnd w:id="9"/>
                          </w:p>
                          <w:p w14:paraId="1EF42815" w14:textId="77777777" w:rsidR="007A0DDB" w:rsidRDefault="007A0DDB" w:rsidP="007A0DDB"/>
                          <w:p w14:paraId="17B26B5F" w14:textId="77777777" w:rsidR="007A0DDB" w:rsidRDefault="007A0DDB" w:rsidP="007A0DDB"/>
                          <w:p w14:paraId="32CDE8C4" w14:textId="77777777" w:rsidR="007A0DDB" w:rsidRPr="007A0DDB" w:rsidRDefault="007A0DDB" w:rsidP="007A0DDB"/>
                          <w:p w14:paraId="20676519" w14:textId="77777777" w:rsidR="005019D8" w:rsidRPr="00E647FE" w:rsidRDefault="005019D8" w:rsidP="005019D8">
                            <w:pPr>
                              <w:pStyle w:val="Caption"/>
                              <w:jc w:val="center"/>
                              <w:rPr>
                                <w:rFonts w:cstheme="minorHAnsi"/>
                                <w:b/>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69F16C" id="Text Box 1647466294" o:spid="_x0000_s1028" type="#_x0000_t202" style="position:absolute;margin-left:0;margin-top:20.9pt;width:384.25pt;height:12.55pt;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" filled="f" stroked="f">
                <v:textbox inset="0,0,0,0">
                  <w:txbxContent>
                    <w:p w:rsidR="005019D8" w:rsidRDefault="005019D8" w:rsidP="005019D8">
                      <w:pPr>
                        <w:pStyle w:val="Caption"/>
                        <w:keepNext/>
                        <w:spacing w:after="0"/>
                        <w:jc w:val="center"/>
                      </w:pPr>
                      <w:bookmarkStart w:id="9" w:name="_Ref152053713"/>
                      <w:bookmarkStart w:id="10" w:name="_Ref152053709"/>
                      <w:r>
                        <w:t xml:space="preserve">Table </w:t>
                      </w:r>
                      <w:r>
                        <w:fldChar w:fldCharType="begin"/>
                      </w:r>
                      <w:r>
                        <w:instrText xml:space="preserve"> SEQ Table \* ARABIC </w:instrText>
                      </w:r>
                      <w:r>
                        <w:fldChar w:fldCharType="separate"/>
                      </w:r>
                      <w:r w:rsidR="007A0DDB">
                        <w:rPr>
                          <w:noProof/>
                        </w:rPr>
                        <w:t>3</w:t>
                      </w:r>
                      <w:r>
                        <w:fldChar w:fldCharType="end"/>
                      </w:r>
                      <w:bookmarkEnd w:id="9"/>
                      <w:r>
                        <w:t xml:space="preserve">: </w:t>
                      </w:r>
                      <w:r w:rsidR="007A0DDB">
                        <w:t>Mapping in compilation, t</w:t>
                      </w:r>
                      <w:r w:rsidRPr="00DE4FA5">
                        <w:t>otal area</w:t>
                      </w:r>
                      <w:r w:rsidR="007A0DDB">
                        <w:t xml:space="preserve"> by region</w:t>
                      </w:r>
                      <w:bookmarkEnd w:id="10"/>
                    </w:p>
                    <w:p w:rsidR="007A0DDB" w:rsidRDefault="007A0DDB" w:rsidP="007A0DDB"/>
                    <w:p w:rsidR="007A0DDB" w:rsidRDefault="007A0DDB" w:rsidP="007A0DDB"/>
                    <w:p w:rsidR="007A0DDB" w:rsidRPr="007A0DDB" w:rsidRDefault="007A0DDB" w:rsidP="007A0DDB"/>
                    <w:p w:rsidR="005019D8" w:rsidRPr="00E647FE" w:rsidRDefault="005019D8" w:rsidP="005019D8">
                      <w:pPr>
                        <w:pStyle w:val="Caption"/>
                        <w:jc w:val="center"/>
                        <w:rPr>
                          <w:rFonts w:cstheme="minorHAnsi"/>
                          <w:b/>
                          <w:noProof/>
                        </w:rPr>
                      </w:pPr>
                    </w:p>
                  </w:txbxContent>
                </v:textbox>
                <w10:wrap type="square" anchorx="margin"/>
              </v:shape>
            </w:pict>
          </mc:Fallback>
        </mc:AlternateContent>
      </w:r>
    </w:p>
    <w:tbl>
      <w:tblPr>
        <w:tblStyle w:val="TableGrid"/>
        <w:tblW w:w="0" w:type="auto"/>
        <w:jc w:val="center"/>
        <w:tblLook w:val="04A0" w:firstRow="1" w:lastRow="0" w:firstColumn="1" w:lastColumn="0" w:noHBand="0" w:noVBand="1"/>
      </w:tblPr>
      <w:tblGrid>
        <w:gridCol w:w="1838"/>
        <w:gridCol w:w="2268"/>
        <w:gridCol w:w="1984"/>
      </w:tblGrid>
      <w:tr w:rsidR="003E4EF8" w:rsidRPr="00961CB1" w14:paraId="6BB51100" w14:textId="77777777" w:rsidTr="007A0DDB">
        <w:trPr>
          <w:trHeight w:val="372"/>
          <w:jc w:val="center"/>
        </w:trPr>
        <w:tc>
          <w:tcPr>
            <w:tcW w:w="1838" w:type="dxa"/>
          </w:tcPr>
          <w:p w14:paraId="399E24E8" w14:textId="77777777" w:rsidR="003E4EF8" w:rsidRDefault="003E4EF8" w:rsidP="007A0DDB">
            <w:pPr>
              <w:spacing w:line="360" w:lineRule="auto"/>
              <w:jc w:val="center"/>
              <w:rPr>
                <w:rFonts w:cstheme="minorHAnsi"/>
                <w:b/>
                <w:szCs w:val="22"/>
              </w:rPr>
            </w:pPr>
            <w:r>
              <w:rPr>
                <w:rFonts w:cstheme="minorHAnsi"/>
                <w:b/>
                <w:szCs w:val="22"/>
              </w:rPr>
              <w:t>SAPPA</w:t>
            </w:r>
            <w:r w:rsidRPr="00961CB1">
              <w:rPr>
                <w:rFonts w:cstheme="minorHAnsi"/>
                <w:b/>
                <w:szCs w:val="22"/>
              </w:rPr>
              <w:t xml:space="preserve"> Region</w:t>
            </w:r>
          </w:p>
          <w:p w14:paraId="02FAB44C" w14:textId="77777777" w:rsidR="003E4EF8" w:rsidRPr="00961CB1" w:rsidRDefault="003E4EF8" w:rsidP="007A0DDB">
            <w:pPr>
              <w:spacing w:line="360" w:lineRule="auto"/>
              <w:jc w:val="center"/>
              <w:rPr>
                <w:rFonts w:cstheme="minorHAnsi"/>
                <w:b/>
                <w:caps/>
                <w:szCs w:val="22"/>
              </w:rPr>
            </w:pPr>
            <w:r>
              <w:rPr>
                <w:rFonts w:cstheme="minorHAnsi"/>
                <w:b/>
                <w:szCs w:val="22"/>
              </w:rPr>
              <w:t>(by priority)</w:t>
            </w:r>
          </w:p>
        </w:tc>
        <w:tc>
          <w:tcPr>
            <w:tcW w:w="2268" w:type="dxa"/>
            <w:vAlign w:val="center"/>
          </w:tcPr>
          <w:p w14:paraId="66E37D2E" w14:textId="77777777" w:rsidR="003E4EF8" w:rsidRDefault="003E4EF8" w:rsidP="007A0DDB">
            <w:pPr>
              <w:spacing w:line="360" w:lineRule="auto"/>
              <w:jc w:val="center"/>
              <w:rPr>
                <w:rFonts w:cstheme="minorHAnsi"/>
                <w:b/>
                <w:szCs w:val="22"/>
              </w:rPr>
            </w:pPr>
            <w:r>
              <w:rPr>
                <w:rFonts w:cstheme="minorHAnsi"/>
                <w:b/>
                <w:szCs w:val="22"/>
              </w:rPr>
              <w:t xml:space="preserve">Mapping Stage </w:t>
            </w:r>
          </w:p>
          <w:p w14:paraId="4046490C" w14:textId="77777777" w:rsidR="003E4EF8" w:rsidRPr="00961CB1" w:rsidRDefault="003E4EF8" w:rsidP="007A0DDB">
            <w:pPr>
              <w:spacing w:line="360" w:lineRule="auto"/>
              <w:jc w:val="center"/>
              <w:rPr>
                <w:rFonts w:cstheme="minorHAnsi"/>
                <w:b/>
                <w:szCs w:val="22"/>
              </w:rPr>
            </w:pPr>
            <w:r>
              <w:rPr>
                <w:rFonts w:cstheme="minorHAnsi"/>
                <w:b/>
                <w:szCs w:val="22"/>
              </w:rPr>
              <w:t>(November 2023)</w:t>
            </w:r>
          </w:p>
        </w:tc>
        <w:tc>
          <w:tcPr>
            <w:tcW w:w="1984" w:type="dxa"/>
            <w:vAlign w:val="center"/>
          </w:tcPr>
          <w:p w14:paraId="636D1B16" w14:textId="77777777" w:rsidR="003E4EF8" w:rsidRPr="00961CB1" w:rsidRDefault="003E4EF8" w:rsidP="007A0DDB">
            <w:pPr>
              <w:spacing w:line="360" w:lineRule="auto"/>
              <w:jc w:val="center"/>
              <w:rPr>
                <w:rFonts w:cstheme="minorHAnsi"/>
                <w:b/>
                <w:szCs w:val="22"/>
              </w:rPr>
            </w:pPr>
            <w:r>
              <w:rPr>
                <w:rFonts w:cstheme="minorHAnsi"/>
                <w:b/>
                <w:szCs w:val="22"/>
              </w:rPr>
              <w:t>Area</w:t>
            </w:r>
            <w:r w:rsidRPr="00961CB1">
              <w:rPr>
                <w:rFonts w:cstheme="minorHAnsi"/>
                <w:b/>
                <w:szCs w:val="22"/>
              </w:rPr>
              <w:t xml:space="preserve"> (Ha)</w:t>
            </w:r>
          </w:p>
        </w:tc>
      </w:tr>
      <w:tr w:rsidR="003E4EF8" w:rsidRPr="00961CB1" w14:paraId="737B0A1D" w14:textId="77777777" w:rsidTr="003B7892">
        <w:trPr>
          <w:trHeight w:val="358"/>
          <w:jc w:val="center"/>
        </w:trPr>
        <w:tc>
          <w:tcPr>
            <w:tcW w:w="1838" w:type="dxa"/>
            <w:shd w:val="clear" w:color="auto" w:fill="auto"/>
          </w:tcPr>
          <w:p w14:paraId="1C5A306D" w14:textId="77777777" w:rsidR="003E4EF8" w:rsidRPr="00713156" w:rsidRDefault="003E4EF8" w:rsidP="007A0DDB">
            <w:pPr>
              <w:spacing w:line="360" w:lineRule="auto"/>
              <w:jc w:val="center"/>
              <w:rPr>
                <w:rFonts w:cstheme="minorHAnsi"/>
                <w:b/>
                <w:bCs/>
                <w:szCs w:val="22"/>
              </w:rPr>
            </w:pPr>
            <w:r w:rsidRPr="00713156">
              <w:rPr>
                <w:rFonts w:cstheme="minorHAnsi"/>
                <w:b/>
                <w:bCs/>
                <w:szCs w:val="22"/>
              </w:rPr>
              <w:t>5</w:t>
            </w:r>
          </w:p>
        </w:tc>
        <w:tc>
          <w:tcPr>
            <w:tcW w:w="2268" w:type="dxa"/>
            <w:shd w:val="clear" w:color="auto" w:fill="auto"/>
          </w:tcPr>
          <w:p w14:paraId="4B009027" w14:textId="77777777" w:rsidR="003E4EF8" w:rsidRPr="00961CB1" w:rsidRDefault="003E4EF8" w:rsidP="007A0DDB">
            <w:pPr>
              <w:spacing w:line="360" w:lineRule="auto"/>
              <w:rPr>
                <w:rFonts w:cstheme="minorHAnsi"/>
                <w:bCs/>
                <w:szCs w:val="22"/>
              </w:rPr>
            </w:pPr>
            <w:r>
              <w:rPr>
                <w:rFonts w:cstheme="minorHAnsi"/>
                <w:bCs/>
                <w:szCs w:val="22"/>
              </w:rPr>
              <w:t>Draft &amp; Field validated</w:t>
            </w:r>
          </w:p>
        </w:tc>
        <w:tc>
          <w:tcPr>
            <w:tcW w:w="1984" w:type="dxa"/>
            <w:shd w:val="clear" w:color="auto" w:fill="auto"/>
          </w:tcPr>
          <w:p w14:paraId="6FA6F7BD" w14:textId="77777777" w:rsidR="003E4EF8" w:rsidRPr="003E4EF8" w:rsidRDefault="003E4EF8" w:rsidP="007A0DDB">
            <w:pPr>
              <w:spacing w:line="360" w:lineRule="auto"/>
              <w:jc w:val="center"/>
              <w:rPr>
                <w:rFonts w:cstheme="minorHAnsi"/>
                <w:b/>
                <w:bCs/>
                <w:szCs w:val="22"/>
              </w:rPr>
            </w:pPr>
            <w:r w:rsidRPr="003E4EF8">
              <w:rPr>
                <w:rFonts w:cstheme="minorHAnsi"/>
                <w:b/>
                <w:bCs/>
                <w:szCs w:val="22"/>
              </w:rPr>
              <w:t>1,331</w:t>
            </w:r>
          </w:p>
        </w:tc>
      </w:tr>
      <w:tr w:rsidR="003E4EF8" w:rsidRPr="00961CB1" w14:paraId="72A734C4" w14:textId="77777777" w:rsidTr="003B7892">
        <w:trPr>
          <w:trHeight w:val="358"/>
          <w:jc w:val="center"/>
        </w:trPr>
        <w:tc>
          <w:tcPr>
            <w:tcW w:w="1838" w:type="dxa"/>
            <w:shd w:val="clear" w:color="auto" w:fill="auto"/>
          </w:tcPr>
          <w:p w14:paraId="523FEF7F" w14:textId="77777777" w:rsidR="003E4EF8" w:rsidRPr="00713156" w:rsidRDefault="003E4EF8" w:rsidP="007A0DDB">
            <w:pPr>
              <w:spacing w:line="360" w:lineRule="auto"/>
              <w:jc w:val="center"/>
              <w:rPr>
                <w:rFonts w:cstheme="minorHAnsi"/>
                <w:b/>
                <w:bCs/>
                <w:szCs w:val="22"/>
              </w:rPr>
            </w:pPr>
            <w:r w:rsidRPr="00713156">
              <w:rPr>
                <w:rFonts w:cstheme="minorHAnsi"/>
                <w:b/>
                <w:bCs/>
                <w:szCs w:val="22"/>
              </w:rPr>
              <w:t>8</w:t>
            </w:r>
          </w:p>
        </w:tc>
        <w:tc>
          <w:tcPr>
            <w:tcW w:w="2268" w:type="dxa"/>
            <w:shd w:val="clear" w:color="auto" w:fill="auto"/>
          </w:tcPr>
          <w:p w14:paraId="79D3C9CD" w14:textId="77777777" w:rsidR="003E4EF8" w:rsidRPr="00961CB1" w:rsidRDefault="003E4EF8" w:rsidP="007A0DDB">
            <w:pPr>
              <w:spacing w:line="360" w:lineRule="auto"/>
              <w:rPr>
                <w:rFonts w:cstheme="minorHAnsi"/>
                <w:bCs/>
                <w:szCs w:val="22"/>
              </w:rPr>
            </w:pPr>
            <w:r>
              <w:rPr>
                <w:rFonts w:cstheme="minorHAnsi"/>
                <w:bCs/>
                <w:szCs w:val="22"/>
              </w:rPr>
              <w:t>Draft</w:t>
            </w:r>
          </w:p>
        </w:tc>
        <w:tc>
          <w:tcPr>
            <w:tcW w:w="1984" w:type="dxa"/>
            <w:shd w:val="clear" w:color="auto" w:fill="auto"/>
          </w:tcPr>
          <w:p w14:paraId="4CF1C88A" w14:textId="77777777" w:rsidR="003E4EF8" w:rsidRPr="003E4EF8" w:rsidRDefault="003E4EF8" w:rsidP="007A0DDB">
            <w:pPr>
              <w:spacing w:line="360" w:lineRule="auto"/>
              <w:jc w:val="center"/>
              <w:rPr>
                <w:rFonts w:cstheme="minorHAnsi"/>
                <w:b/>
                <w:bCs/>
                <w:szCs w:val="22"/>
              </w:rPr>
            </w:pPr>
            <w:r w:rsidRPr="003E4EF8">
              <w:rPr>
                <w:rFonts w:cstheme="minorHAnsi"/>
                <w:b/>
                <w:bCs/>
                <w:szCs w:val="22"/>
              </w:rPr>
              <w:t>15,321</w:t>
            </w:r>
          </w:p>
        </w:tc>
      </w:tr>
      <w:tr w:rsidR="003E4EF8" w:rsidRPr="00961CB1" w14:paraId="57825362" w14:textId="77777777" w:rsidTr="003B7892">
        <w:trPr>
          <w:trHeight w:val="358"/>
          <w:jc w:val="center"/>
        </w:trPr>
        <w:tc>
          <w:tcPr>
            <w:tcW w:w="1838" w:type="dxa"/>
            <w:shd w:val="clear" w:color="auto" w:fill="auto"/>
          </w:tcPr>
          <w:p w14:paraId="13A02CDB" w14:textId="77777777" w:rsidR="003E4EF8" w:rsidRPr="00713156" w:rsidRDefault="003E4EF8" w:rsidP="007A0DDB">
            <w:pPr>
              <w:spacing w:line="360" w:lineRule="auto"/>
              <w:jc w:val="center"/>
              <w:rPr>
                <w:rFonts w:cstheme="minorHAnsi"/>
                <w:b/>
                <w:bCs/>
                <w:szCs w:val="22"/>
              </w:rPr>
            </w:pPr>
            <w:r w:rsidRPr="00713156">
              <w:rPr>
                <w:rFonts w:cstheme="minorHAnsi"/>
                <w:b/>
                <w:bCs/>
                <w:szCs w:val="22"/>
              </w:rPr>
              <w:t>9</w:t>
            </w:r>
          </w:p>
        </w:tc>
        <w:tc>
          <w:tcPr>
            <w:tcW w:w="2268" w:type="dxa"/>
            <w:shd w:val="clear" w:color="auto" w:fill="auto"/>
          </w:tcPr>
          <w:p w14:paraId="02E58589" w14:textId="77777777" w:rsidR="003E4EF8" w:rsidRPr="00961CB1" w:rsidRDefault="003E4EF8" w:rsidP="007A0DDB">
            <w:pPr>
              <w:spacing w:line="360" w:lineRule="auto"/>
              <w:rPr>
                <w:rFonts w:cstheme="minorHAnsi"/>
                <w:bCs/>
                <w:szCs w:val="22"/>
              </w:rPr>
            </w:pPr>
            <w:r>
              <w:rPr>
                <w:rFonts w:cstheme="minorHAnsi"/>
                <w:bCs/>
                <w:szCs w:val="22"/>
              </w:rPr>
              <w:t>In Progress</w:t>
            </w:r>
          </w:p>
        </w:tc>
        <w:tc>
          <w:tcPr>
            <w:tcW w:w="1984" w:type="dxa"/>
            <w:shd w:val="clear" w:color="auto" w:fill="auto"/>
          </w:tcPr>
          <w:p w14:paraId="3A40802F" w14:textId="77777777" w:rsidR="003E4EF8" w:rsidRPr="003E4EF8" w:rsidRDefault="003E4EF8" w:rsidP="007A0DDB">
            <w:pPr>
              <w:spacing w:line="360" w:lineRule="auto"/>
              <w:jc w:val="center"/>
              <w:rPr>
                <w:rFonts w:cstheme="minorHAnsi"/>
                <w:b/>
                <w:bCs/>
                <w:szCs w:val="22"/>
              </w:rPr>
            </w:pPr>
            <w:r w:rsidRPr="003E4EF8">
              <w:rPr>
                <w:rFonts w:cstheme="minorHAnsi"/>
                <w:b/>
                <w:bCs/>
                <w:szCs w:val="22"/>
              </w:rPr>
              <w:t>5,793</w:t>
            </w:r>
          </w:p>
        </w:tc>
      </w:tr>
      <w:tr w:rsidR="003E4EF8" w:rsidRPr="00961CB1" w14:paraId="702229A3" w14:textId="77777777" w:rsidTr="003B7892">
        <w:trPr>
          <w:trHeight w:val="358"/>
          <w:jc w:val="center"/>
        </w:trPr>
        <w:tc>
          <w:tcPr>
            <w:tcW w:w="1838" w:type="dxa"/>
            <w:shd w:val="clear" w:color="auto" w:fill="auto"/>
          </w:tcPr>
          <w:p w14:paraId="3DC5ABF2" w14:textId="77777777" w:rsidR="003E4EF8" w:rsidRPr="00713156" w:rsidRDefault="003E4EF8" w:rsidP="007A0DDB">
            <w:pPr>
              <w:spacing w:line="360" w:lineRule="auto"/>
              <w:jc w:val="center"/>
              <w:rPr>
                <w:rFonts w:cstheme="minorHAnsi"/>
                <w:b/>
                <w:bCs/>
                <w:szCs w:val="22"/>
              </w:rPr>
            </w:pPr>
            <w:r w:rsidRPr="00713156">
              <w:rPr>
                <w:rFonts w:cstheme="minorHAnsi"/>
                <w:b/>
                <w:bCs/>
                <w:szCs w:val="22"/>
              </w:rPr>
              <w:t>6</w:t>
            </w:r>
          </w:p>
        </w:tc>
        <w:tc>
          <w:tcPr>
            <w:tcW w:w="2268" w:type="dxa"/>
            <w:shd w:val="clear" w:color="auto" w:fill="auto"/>
          </w:tcPr>
          <w:p w14:paraId="6362387B" w14:textId="77777777" w:rsidR="003E4EF8" w:rsidRPr="00961CB1" w:rsidRDefault="003E4EF8" w:rsidP="007A0DDB">
            <w:pPr>
              <w:spacing w:line="360" w:lineRule="auto"/>
              <w:rPr>
                <w:rFonts w:cstheme="minorHAnsi"/>
                <w:bCs/>
                <w:szCs w:val="22"/>
              </w:rPr>
            </w:pPr>
            <w:r>
              <w:rPr>
                <w:rFonts w:cstheme="minorHAnsi"/>
                <w:bCs/>
                <w:szCs w:val="22"/>
              </w:rPr>
              <w:t>In Progress</w:t>
            </w:r>
          </w:p>
        </w:tc>
        <w:tc>
          <w:tcPr>
            <w:tcW w:w="1984" w:type="dxa"/>
            <w:shd w:val="clear" w:color="auto" w:fill="auto"/>
          </w:tcPr>
          <w:p w14:paraId="4A1DB128" w14:textId="77777777" w:rsidR="003E4EF8" w:rsidRPr="003E4EF8" w:rsidRDefault="003E4EF8" w:rsidP="007A0DDB">
            <w:pPr>
              <w:spacing w:line="360" w:lineRule="auto"/>
              <w:jc w:val="center"/>
              <w:rPr>
                <w:rFonts w:cstheme="minorHAnsi"/>
                <w:b/>
                <w:bCs/>
                <w:szCs w:val="22"/>
              </w:rPr>
            </w:pPr>
            <w:r w:rsidRPr="003E4EF8">
              <w:rPr>
                <w:rFonts w:cstheme="minorHAnsi"/>
                <w:b/>
                <w:bCs/>
                <w:szCs w:val="22"/>
              </w:rPr>
              <w:t>1,012</w:t>
            </w:r>
          </w:p>
        </w:tc>
      </w:tr>
      <w:tr w:rsidR="003E4EF8" w:rsidRPr="00961CB1" w14:paraId="14B4682F" w14:textId="77777777" w:rsidTr="003B7892">
        <w:trPr>
          <w:trHeight w:val="358"/>
          <w:jc w:val="center"/>
        </w:trPr>
        <w:tc>
          <w:tcPr>
            <w:tcW w:w="1838" w:type="dxa"/>
            <w:shd w:val="clear" w:color="auto" w:fill="auto"/>
          </w:tcPr>
          <w:p w14:paraId="69A457CF" w14:textId="77777777" w:rsidR="003E4EF8" w:rsidRPr="00713156" w:rsidRDefault="003E4EF8" w:rsidP="007A0DDB">
            <w:pPr>
              <w:spacing w:line="360" w:lineRule="auto"/>
              <w:jc w:val="center"/>
              <w:rPr>
                <w:rFonts w:cstheme="minorHAnsi"/>
                <w:b/>
                <w:bCs/>
                <w:szCs w:val="22"/>
              </w:rPr>
            </w:pPr>
            <w:r w:rsidRPr="00713156">
              <w:rPr>
                <w:rFonts w:cstheme="minorHAnsi"/>
                <w:b/>
                <w:bCs/>
                <w:szCs w:val="22"/>
              </w:rPr>
              <w:t>4</w:t>
            </w:r>
          </w:p>
        </w:tc>
        <w:tc>
          <w:tcPr>
            <w:tcW w:w="2268" w:type="dxa"/>
            <w:shd w:val="clear" w:color="auto" w:fill="auto"/>
          </w:tcPr>
          <w:p w14:paraId="60C99B4E" w14:textId="77777777" w:rsidR="003E4EF8" w:rsidRPr="00961CB1" w:rsidRDefault="003E4EF8" w:rsidP="007A0DDB">
            <w:pPr>
              <w:spacing w:line="360" w:lineRule="auto"/>
              <w:rPr>
                <w:rFonts w:cstheme="minorHAnsi"/>
                <w:bCs/>
                <w:szCs w:val="22"/>
              </w:rPr>
            </w:pPr>
            <w:r>
              <w:rPr>
                <w:rFonts w:cstheme="minorHAnsi"/>
                <w:bCs/>
                <w:szCs w:val="22"/>
              </w:rPr>
              <w:t>In Progress</w:t>
            </w:r>
          </w:p>
        </w:tc>
        <w:tc>
          <w:tcPr>
            <w:tcW w:w="1984" w:type="dxa"/>
            <w:shd w:val="clear" w:color="auto" w:fill="auto"/>
          </w:tcPr>
          <w:p w14:paraId="3157E9E3" w14:textId="77777777" w:rsidR="003E4EF8" w:rsidRPr="003E4EF8" w:rsidRDefault="003E4EF8" w:rsidP="007A0DDB">
            <w:pPr>
              <w:spacing w:line="360" w:lineRule="auto"/>
              <w:jc w:val="center"/>
              <w:rPr>
                <w:rFonts w:cstheme="minorHAnsi"/>
                <w:b/>
                <w:bCs/>
                <w:szCs w:val="22"/>
              </w:rPr>
            </w:pPr>
            <w:r w:rsidRPr="003E4EF8">
              <w:rPr>
                <w:rFonts w:cstheme="minorHAnsi"/>
                <w:b/>
                <w:bCs/>
                <w:szCs w:val="22"/>
              </w:rPr>
              <w:t>3,633</w:t>
            </w:r>
          </w:p>
        </w:tc>
      </w:tr>
      <w:tr w:rsidR="003E4EF8" w:rsidRPr="00961CB1" w14:paraId="29D757CE" w14:textId="77777777" w:rsidTr="003B7892">
        <w:trPr>
          <w:trHeight w:val="358"/>
          <w:jc w:val="center"/>
        </w:trPr>
        <w:tc>
          <w:tcPr>
            <w:tcW w:w="1838" w:type="dxa"/>
            <w:shd w:val="clear" w:color="auto" w:fill="auto"/>
          </w:tcPr>
          <w:p w14:paraId="680D87D2" w14:textId="77777777" w:rsidR="003E4EF8" w:rsidRPr="00713156" w:rsidRDefault="003E4EF8" w:rsidP="007A0DDB">
            <w:pPr>
              <w:spacing w:line="360" w:lineRule="auto"/>
              <w:jc w:val="center"/>
              <w:rPr>
                <w:rFonts w:cstheme="minorHAnsi"/>
                <w:b/>
                <w:bCs/>
                <w:szCs w:val="22"/>
              </w:rPr>
            </w:pPr>
            <w:r w:rsidRPr="00713156">
              <w:rPr>
                <w:rFonts w:cstheme="minorHAnsi"/>
                <w:b/>
                <w:bCs/>
                <w:szCs w:val="22"/>
              </w:rPr>
              <w:t>7</w:t>
            </w:r>
          </w:p>
        </w:tc>
        <w:tc>
          <w:tcPr>
            <w:tcW w:w="2268" w:type="dxa"/>
            <w:shd w:val="clear" w:color="auto" w:fill="auto"/>
          </w:tcPr>
          <w:p w14:paraId="6A207EB2" w14:textId="77777777" w:rsidR="003E4EF8" w:rsidRPr="00961CB1" w:rsidRDefault="003E4EF8" w:rsidP="007A0DDB">
            <w:pPr>
              <w:spacing w:line="360" w:lineRule="auto"/>
              <w:rPr>
                <w:rFonts w:cstheme="minorHAnsi"/>
                <w:bCs/>
                <w:szCs w:val="22"/>
              </w:rPr>
            </w:pPr>
          </w:p>
        </w:tc>
        <w:tc>
          <w:tcPr>
            <w:tcW w:w="1984" w:type="dxa"/>
            <w:shd w:val="clear" w:color="auto" w:fill="auto"/>
          </w:tcPr>
          <w:p w14:paraId="7BA952B8" w14:textId="77777777" w:rsidR="003E4EF8" w:rsidRPr="003E4EF8" w:rsidRDefault="003E4EF8" w:rsidP="007A0DDB">
            <w:pPr>
              <w:spacing w:line="360" w:lineRule="auto"/>
              <w:jc w:val="center"/>
              <w:rPr>
                <w:rFonts w:cstheme="minorHAnsi"/>
                <w:b/>
                <w:bCs/>
                <w:szCs w:val="22"/>
              </w:rPr>
            </w:pPr>
            <w:r w:rsidRPr="003E4EF8">
              <w:rPr>
                <w:rFonts w:cstheme="minorHAnsi"/>
                <w:b/>
                <w:bCs/>
                <w:szCs w:val="22"/>
              </w:rPr>
              <w:t>359</w:t>
            </w:r>
          </w:p>
        </w:tc>
      </w:tr>
      <w:tr w:rsidR="003E4EF8" w:rsidRPr="00961CB1" w14:paraId="6A6885DE" w14:textId="77777777" w:rsidTr="003B7892">
        <w:trPr>
          <w:trHeight w:val="358"/>
          <w:jc w:val="center"/>
        </w:trPr>
        <w:tc>
          <w:tcPr>
            <w:tcW w:w="1838" w:type="dxa"/>
            <w:shd w:val="clear" w:color="auto" w:fill="auto"/>
          </w:tcPr>
          <w:p w14:paraId="45503029" w14:textId="77777777" w:rsidR="003E4EF8" w:rsidRPr="00713156" w:rsidRDefault="003E4EF8" w:rsidP="007A0DDB">
            <w:pPr>
              <w:spacing w:line="360" w:lineRule="auto"/>
              <w:jc w:val="center"/>
              <w:rPr>
                <w:rFonts w:cstheme="minorHAnsi"/>
                <w:b/>
                <w:bCs/>
                <w:szCs w:val="22"/>
              </w:rPr>
            </w:pPr>
            <w:r w:rsidRPr="00713156">
              <w:rPr>
                <w:rFonts w:cstheme="minorHAnsi"/>
                <w:b/>
                <w:bCs/>
                <w:szCs w:val="22"/>
              </w:rPr>
              <w:t>3</w:t>
            </w:r>
          </w:p>
        </w:tc>
        <w:tc>
          <w:tcPr>
            <w:tcW w:w="2268" w:type="dxa"/>
            <w:shd w:val="clear" w:color="auto" w:fill="auto"/>
          </w:tcPr>
          <w:p w14:paraId="305462D2" w14:textId="77777777" w:rsidR="003E4EF8" w:rsidRPr="00961CB1" w:rsidRDefault="003E4EF8" w:rsidP="007A0DDB">
            <w:pPr>
              <w:spacing w:line="360" w:lineRule="auto"/>
              <w:rPr>
                <w:rFonts w:cstheme="minorHAnsi"/>
                <w:bCs/>
                <w:szCs w:val="22"/>
              </w:rPr>
            </w:pPr>
          </w:p>
        </w:tc>
        <w:tc>
          <w:tcPr>
            <w:tcW w:w="1984" w:type="dxa"/>
            <w:shd w:val="clear" w:color="auto" w:fill="auto"/>
          </w:tcPr>
          <w:p w14:paraId="305FE888" w14:textId="77777777" w:rsidR="003E4EF8" w:rsidRPr="003E4EF8" w:rsidRDefault="003E4EF8" w:rsidP="007A0DDB">
            <w:pPr>
              <w:spacing w:line="360" w:lineRule="auto"/>
              <w:jc w:val="center"/>
              <w:rPr>
                <w:rFonts w:cstheme="minorHAnsi"/>
                <w:b/>
                <w:bCs/>
                <w:szCs w:val="22"/>
              </w:rPr>
            </w:pPr>
            <w:r w:rsidRPr="003E4EF8">
              <w:rPr>
                <w:rFonts w:cstheme="minorHAnsi"/>
                <w:b/>
                <w:bCs/>
                <w:szCs w:val="22"/>
              </w:rPr>
              <w:t>207</w:t>
            </w:r>
          </w:p>
        </w:tc>
      </w:tr>
      <w:tr w:rsidR="003E4EF8" w:rsidRPr="00961CB1" w14:paraId="63D3400B" w14:textId="77777777" w:rsidTr="003B7892">
        <w:trPr>
          <w:trHeight w:val="358"/>
          <w:jc w:val="center"/>
        </w:trPr>
        <w:tc>
          <w:tcPr>
            <w:tcW w:w="1838" w:type="dxa"/>
            <w:shd w:val="clear" w:color="auto" w:fill="auto"/>
          </w:tcPr>
          <w:p w14:paraId="46E47508" w14:textId="77777777" w:rsidR="003E4EF8" w:rsidRPr="00713156" w:rsidRDefault="003E4EF8" w:rsidP="007A0DDB">
            <w:pPr>
              <w:spacing w:line="360" w:lineRule="auto"/>
              <w:jc w:val="center"/>
              <w:rPr>
                <w:rFonts w:cstheme="minorHAnsi"/>
                <w:b/>
                <w:bCs/>
                <w:szCs w:val="22"/>
              </w:rPr>
            </w:pPr>
            <w:r w:rsidRPr="00713156">
              <w:rPr>
                <w:rFonts w:cstheme="minorHAnsi"/>
                <w:b/>
                <w:bCs/>
                <w:szCs w:val="22"/>
              </w:rPr>
              <w:t>2</w:t>
            </w:r>
          </w:p>
        </w:tc>
        <w:tc>
          <w:tcPr>
            <w:tcW w:w="2268" w:type="dxa"/>
            <w:shd w:val="clear" w:color="auto" w:fill="auto"/>
          </w:tcPr>
          <w:p w14:paraId="456A9683" w14:textId="77777777" w:rsidR="003E4EF8" w:rsidRPr="00961CB1" w:rsidRDefault="003E4EF8" w:rsidP="007A0DDB">
            <w:pPr>
              <w:spacing w:line="360" w:lineRule="auto"/>
              <w:rPr>
                <w:rFonts w:cstheme="minorHAnsi"/>
                <w:bCs/>
                <w:szCs w:val="22"/>
              </w:rPr>
            </w:pPr>
          </w:p>
        </w:tc>
        <w:tc>
          <w:tcPr>
            <w:tcW w:w="1984" w:type="dxa"/>
            <w:shd w:val="clear" w:color="auto" w:fill="auto"/>
          </w:tcPr>
          <w:p w14:paraId="251CFAEE" w14:textId="77777777" w:rsidR="003E4EF8" w:rsidRPr="003E4EF8" w:rsidRDefault="003E4EF8" w:rsidP="007A0DDB">
            <w:pPr>
              <w:spacing w:line="360" w:lineRule="auto"/>
              <w:jc w:val="center"/>
              <w:rPr>
                <w:rFonts w:cstheme="minorHAnsi"/>
                <w:b/>
                <w:bCs/>
                <w:szCs w:val="22"/>
              </w:rPr>
            </w:pPr>
            <w:r w:rsidRPr="003E4EF8">
              <w:rPr>
                <w:rFonts w:cstheme="minorHAnsi"/>
                <w:b/>
                <w:bCs/>
                <w:szCs w:val="22"/>
              </w:rPr>
              <w:t>938</w:t>
            </w:r>
          </w:p>
        </w:tc>
      </w:tr>
      <w:tr w:rsidR="003E4EF8" w:rsidRPr="00961CB1" w14:paraId="1F1CE1F9" w14:textId="77777777" w:rsidTr="003B7892">
        <w:trPr>
          <w:trHeight w:val="358"/>
          <w:jc w:val="center"/>
        </w:trPr>
        <w:tc>
          <w:tcPr>
            <w:tcW w:w="1838" w:type="dxa"/>
            <w:shd w:val="clear" w:color="auto" w:fill="auto"/>
          </w:tcPr>
          <w:p w14:paraId="3A4CE00E" w14:textId="77777777" w:rsidR="003E4EF8" w:rsidRPr="00713156" w:rsidRDefault="003E4EF8" w:rsidP="007A0DDB">
            <w:pPr>
              <w:spacing w:line="360" w:lineRule="auto"/>
              <w:jc w:val="center"/>
              <w:rPr>
                <w:rFonts w:cstheme="minorHAnsi"/>
                <w:b/>
                <w:bCs/>
                <w:szCs w:val="22"/>
              </w:rPr>
            </w:pPr>
            <w:r w:rsidRPr="00713156">
              <w:rPr>
                <w:rFonts w:cstheme="minorHAnsi"/>
                <w:b/>
                <w:bCs/>
                <w:szCs w:val="22"/>
              </w:rPr>
              <w:t>1</w:t>
            </w:r>
          </w:p>
        </w:tc>
        <w:tc>
          <w:tcPr>
            <w:tcW w:w="2268" w:type="dxa"/>
            <w:shd w:val="clear" w:color="auto" w:fill="auto"/>
          </w:tcPr>
          <w:p w14:paraId="323C4ECE" w14:textId="77777777" w:rsidR="003E4EF8" w:rsidRPr="00961CB1" w:rsidRDefault="003E4EF8" w:rsidP="007A0DDB">
            <w:pPr>
              <w:spacing w:line="360" w:lineRule="auto"/>
              <w:rPr>
                <w:rFonts w:cstheme="minorHAnsi"/>
                <w:bCs/>
                <w:szCs w:val="22"/>
              </w:rPr>
            </w:pPr>
          </w:p>
        </w:tc>
        <w:tc>
          <w:tcPr>
            <w:tcW w:w="1984" w:type="dxa"/>
            <w:shd w:val="clear" w:color="auto" w:fill="auto"/>
          </w:tcPr>
          <w:p w14:paraId="4EA806E2" w14:textId="77777777" w:rsidR="003E4EF8" w:rsidRPr="003E4EF8" w:rsidRDefault="003E4EF8" w:rsidP="007A0DDB">
            <w:pPr>
              <w:spacing w:line="360" w:lineRule="auto"/>
              <w:jc w:val="center"/>
              <w:rPr>
                <w:rFonts w:cstheme="minorHAnsi"/>
                <w:b/>
                <w:bCs/>
                <w:szCs w:val="22"/>
              </w:rPr>
            </w:pPr>
            <w:r w:rsidRPr="003E4EF8">
              <w:rPr>
                <w:rFonts w:cstheme="minorHAnsi"/>
                <w:b/>
                <w:bCs/>
                <w:szCs w:val="22"/>
              </w:rPr>
              <w:t>200</w:t>
            </w:r>
          </w:p>
        </w:tc>
      </w:tr>
      <w:tr w:rsidR="003E4EF8" w:rsidRPr="00961CB1" w14:paraId="16C368E6" w14:textId="77777777" w:rsidTr="007A0DDB">
        <w:trPr>
          <w:trHeight w:val="358"/>
          <w:jc w:val="center"/>
        </w:trPr>
        <w:tc>
          <w:tcPr>
            <w:tcW w:w="1838" w:type="dxa"/>
            <w:shd w:val="clear" w:color="auto" w:fill="FFFFFF" w:themeFill="background1"/>
          </w:tcPr>
          <w:p w14:paraId="3215C714" w14:textId="77777777" w:rsidR="003E4EF8" w:rsidRPr="00961CB1" w:rsidRDefault="003E4EF8" w:rsidP="007A0DDB">
            <w:pPr>
              <w:spacing w:line="360" w:lineRule="auto"/>
              <w:rPr>
                <w:rFonts w:cstheme="minorHAnsi"/>
                <w:b/>
                <w:szCs w:val="22"/>
              </w:rPr>
            </w:pPr>
            <w:r w:rsidRPr="00961CB1">
              <w:rPr>
                <w:rFonts w:cstheme="minorHAnsi"/>
                <w:b/>
                <w:szCs w:val="22"/>
              </w:rPr>
              <w:t>Total</w:t>
            </w:r>
          </w:p>
        </w:tc>
        <w:tc>
          <w:tcPr>
            <w:tcW w:w="2268" w:type="dxa"/>
            <w:shd w:val="clear" w:color="auto" w:fill="FFFFFF" w:themeFill="background1"/>
          </w:tcPr>
          <w:p w14:paraId="088317E5" w14:textId="77777777" w:rsidR="003E4EF8" w:rsidRPr="00961CB1" w:rsidRDefault="003E4EF8" w:rsidP="007A0DDB">
            <w:pPr>
              <w:spacing w:line="360" w:lineRule="auto"/>
              <w:rPr>
                <w:rFonts w:cstheme="minorHAnsi"/>
                <w:b/>
                <w:szCs w:val="22"/>
              </w:rPr>
            </w:pPr>
          </w:p>
        </w:tc>
        <w:tc>
          <w:tcPr>
            <w:tcW w:w="1984" w:type="dxa"/>
            <w:shd w:val="clear" w:color="auto" w:fill="FFFFFF" w:themeFill="background1"/>
          </w:tcPr>
          <w:p w14:paraId="28386690" w14:textId="77777777" w:rsidR="003E4EF8" w:rsidRPr="003E4EF8" w:rsidRDefault="003E4EF8" w:rsidP="007A0DDB">
            <w:pPr>
              <w:spacing w:line="360" w:lineRule="auto"/>
              <w:jc w:val="center"/>
              <w:rPr>
                <w:rFonts w:cstheme="minorHAnsi"/>
                <w:b/>
                <w:szCs w:val="22"/>
              </w:rPr>
            </w:pPr>
            <w:r w:rsidRPr="003E4EF8">
              <w:rPr>
                <w:rFonts w:cstheme="minorHAnsi"/>
                <w:b/>
                <w:szCs w:val="22"/>
              </w:rPr>
              <w:t>28,794</w:t>
            </w:r>
          </w:p>
        </w:tc>
      </w:tr>
    </w:tbl>
    <w:p w14:paraId="619BF713" w14:textId="77777777" w:rsidR="00442051" w:rsidRDefault="00442051" w:rsidP="00961CB1">
      <w:pPr>
        <w:spacing w:line="360" w:lineRule="auto"/>
        <w:jc w:val="both"/>
        <w:rPr>
          <w:rFonts w:cstheme="minorHAnsi"/>
          <w:bCs/>
          <w:szCs w:val="22"/>
        </w:rPr>
      </w:pPr>
    </w:p>
    <w:p w14:paraId="37628498" w14:textId="77777777" w:rsidR="007737FE" w:rsidRPr="00961CB1" w:rsidRDefault="007737FE" w:rsidP="000D2220">
      <w:pPr>
        <w:pStyle w:val="Heading1"/>
        <w:spacing w:after="240"/>
        <w:jc w:val="both"/>
      </w:pPr>
      <w:r w:rsidRPr="00961CB1">
        <w:t xml:space="preserve">Research </w:t>
      </w:r>
      <w:r w:rsidR="000D2220">
        <w:t>o</w:t>
      </w:r>
      <w:r w:rsidRPr="00961CB1">
        <w:t xml:space="preserve">utputs </w:t>
      </w:r>
    </w:p>
    <w:p w14:paraId="59859C40" w14:textId="77777777" w:rsidR="007737FE" w:rsidRPr="00961CB1" w:rsidRDefault="007737FE" w:rsidP="00544129">
      <w:pPr>
        <w:pStyle w:val="ListParagraph"/>
        <w:numPr>
          <w:ilvl w:val="0"/>
          <w:numId w:val="6"/>
        </w:numPr>
        <w:tabs>
          <w:tab w:val="left" w:pos="885"/>
        </w:tabs>
        <w:spacing w:line="360" w:lineRule="auto"/>
        <w:jc w:val="both"/>
        <w:rPr>
          <w:rFonts w:cstheme="minorHAnsi"/>
          <w:b/>
          <w:szCs w:val="22"/>
        </w:rPr>
      </w:pPr>
      <w:r w:rsidRPr="00961CB1">
        <w:rPr>
          <w:rFonts w:cstheme="minorHAnsi"/>
          <w:bCs/>
          <w:szCs w:val="22"/>
        </w:rPr>
        <w:t>The Industry Engagement Web App (IEWA) enables stakeholders to review the map and provide feedback through direct comments</w:t>
      </w:r>
      <w:r w:rsidR="000D2220">
        <w:rPr>
          <w:rFonts w:cstheme="minorHAnsi"/>
          <w:bCs/>
          <w:szCs w:val="22"/>
        </w:rPr>
        <w:t xml:space="preserve">, since launching on </w:t>
      </w:r>
      <w:r w:rsidR="007A0DDB">
        <w:rPr>
          <w:rFonts w:cstheme="minorHAnsi"/>
          <w:bCs/>
          <w:szCs w:val="22"/>
        </w:rPr>
        <w:t>23</w:t>
      </w:r>
      <w:r w:rsidR="007A0DDB" w:rsidRPr="007A0DDB">
        <w:rPr>
          <w:rFonts w:cstheme="minorHAnsi"/>
          <w:bCs/>
          <w:szCs w:val="22"/>
          <w:vertAlign w:val="superscript"/>
        </w:rPr>
        <w:t>rd</w:t>
      </w:r>
      <w:r w:rsidR="007A0DDB">
        <w:rPr>
          <w:rFonts w:cstheme="minorHAnsi"/>
          <w:bCs/>
          <w:szCs w:val="22"/>
        </w:rPr>
        <w:t xml:space="preserve"> August 2023</w:t>
      </w:r>
      <w:r w:rsidR="000D2220">
        <w:rPr>
          <w:rFonts w:cstheme="minorHAnsi"/>
          <w:bCs/>
          <w:szCs w:val="22"/>
        </w:rPr>
        <w:t xml:space="preserve"> the app has been viewed (opened) </w:t>
      </w:r>
      <w:r w:rsidR="007A0DDB">
        <w:rPr>
          <w:rFonts w:cstheme="minorHAnsi"/>
          <w:bCs/>
          <w:szCs w:val="22"/>
        </w:rPr>
        <w:t>246</w:t>
      </w:r>
      <w:r w:rsidR="00544129">
        <w:rPr>
          <w:rFonts w:cstheme="minorHAnsi"/>
          <w:bCs/>
          <w:szCs w:val="22"/>
        </w:rPr>
        <w:t xml:space="preserve"> times;</w:t>
      </w:r>
    </w:p>
    <w:p w14:paraId="75C825B4" w14:textId="77777777" w:rsidR="007737FE" w:rsidRPr="00876EDB" w:rsidRDefault="007737FE" w:rsidP="00544129">
      <w:pPr>
        <w:pStyle w:val="ListParagraph"/>
        <w:numPr>
          <w:ilvl w:val="0"/>
          <w:numId w:val="6"/>
        </w:numPr>
        <w:tabs>
          <w:tab w:val="left" w:pos="885"/>
        </w:tabs>
        <w:spacing w:line="360" w:lineRule="auto"/>
        <w:jc w:val="both"/>
        <w:rPr>
          <w:rFonts w:cstheme="minorHAnsi"/>
          <w:b/>
          <w:szCs w:val="22"/>
        </w:rPr>
      </w:pPr>
      <w:r w:rsidRPr="00961CB1">
        <w:rPr>
          <w:rFonts w:cstheme="minorHAnsi"/>
          <w:bCs/>
          <w:szCs w:val="22"/>
        </w:rPr>
        <w:t>The AARSC industry</w:t>
      </w:r>
      <w:r w:rsidR="000D2220">
        <w:rPr>
          <w:rFonts w:cstheme="minorHAnsi"/>
          <w:bCs/>
          <w:szCs w:val="22"/>
        </w:rPr>
        <w:t xml:space="preserve"> maps and</w:t>
      </w:r>
      <w:r w:rsidRPr="00961CB1">
        <w:rPr>
          <w:rFonts w:cstheme="minorHAnsi"/>
          <w:bCs/>
          <w:szCs w:val="22"/>
        </w:rPr>
        <w:t xml:space="preserve"> applications gallery</w:t>
      </w:r>
      <w:r w:rsidR="000D2220">
        <w:rPr>
          <w:rFonts w:cstheme="minorHAnsi"/>
          <w:bCs/>
          <w:szCs w:val="22"/>
        </w:rPr>
        <w:t xml:space="preserve"> webpage</w:t>
      </w:r>
      <w:r w:rsidRPr="00961CB1">
        <w:rPr>
          <w:rFonts w:cstheme="minorHAnsi"/>
          <w:bCs/>
          <w:szCs w:val="22"/>
        </w:rPr>
        <w:t xml:space="preserve"> (</w:t>
      </w:r>
      <w:hyperlink r:id="rId15" w:history="1">
        <w:r w:rsidRPr="00961CB1">
          <w:rPr>
            <w:rStyle w:val="Hyperlink"/>
            <w:rFonts w:cstheme="minorHAnsi"/>
            <w:bCs/>
            <w:szCs w:val="22"/>
          </w:rPr>
          <w:t>www.une.edu.au/webapps</w:t>
        </w:r>
      </w:hyperlink>
      <w:r w:rsidRPr="00961CB1">
        <w:rPr>
          <w:rFonts w:cstheme="minorHAnsi"/>
          <w:bCs/>
          <w:szCs w:val="22"/>
        </w:rPr>
        <w:t xml:space="preserve">) hosts the SAPPA </w:t>
      </w:r>
      <w:r w:rsidR="000D2220">
        <w:rPr>
          <w:rFonts w:cstheme="minorHAnsi"/>
          <w:bCs/>
          <w:szCs w:val="22"/>
        </w:rPr>
        <w:t>IEWA</w:t>
      </w:r>
      <w:r w:rsidRPr="00961CB1">
        <w:rPr>
          <w:rFonts w:cstheme="minorHAnsi"/>
          <w:bCs/>
          <w:szCs w:val="22"/>
        </w:rPr>
        <w:t xml:space="preserve">, within the </w:t>
      </w:r>
      <w:r w:rsidR="00544129">
        <w:rPr>
          <w:rFonts w:cstheme="minorHAnsi"/>
          <w:bCs/>
          <w:szCs w:val="22"/>
        </w:rPr>
        <w:t>‘South African Tree Crops’ page;</w:t>
      </w:r>
      <w:r w:rsidRPr="00961CB1">
        <w:rPr>
          <w:rFonts w:cstheme="minorHAnsi"/>
          <w:bCs/>
          <w:szCs w:val="22"/>
        </w:rPr>
        <w:t xml:space="preserve"> </w:t>
      </w:r>
    </w:p>
    <w:p w14:paraId="1A5B5E28" w14:textId="77777777" w:rsidR="00876EDB" w:rsidRDefault="00876EDB" w:rsidP="00544129">
      <w:pPr>
        <w:pStyle w:val="ListParagraph"/>
        <w:numPr>
          <w:ilvl w:val="0"/>
          <w:numId w:val="6"/>
        </w:numPr>
        <w:tabs>
          <w:tab w:val="left" w:pos="885"/>
        </w:tabs>
        <w:spacing w:line="360" w:lineRule="auto"/>
        <w:jc w:val="both"/>
        <w:rPr>
          <w:rFonts w:cstheme="minorHAnsi"/>
          <w:szCs w:val="22"/>
        </w:rPr>
      </w:pPr>
      <w:r w:rsidRPr="00876EDB">
        <w:rPr>
          <w:rFonts w:cstheme="minorHAnsi"/>
          <w:szCs w:val="22"/>
        </w:rPr>
        <w:t xml:space="preserve">AARSC presented </w:t>
      </w:r>
      <w:r>
        <w:rPr>
          <w:rFonts w:cstheme="minorHAnsi"/>
          <w:szCs w:val="22"/>
        </w:rPr>
        <w:t>(</w:t>
      </w:r>
      <w:r w:rsidRPr="00876EDB">
        <w:rPr>
          <w:rFonts w:cstheme="minorHAnsi"/>
          <w:szCs w:val="22"/>
        </w:rPr>
        <w:t>virtually</w:t>
      </w:r>
      <w:r>
        <w:rPr>
          <w:rFonts w:cstheme="minorHAnsi"/>
          <w:szCs w:val="22"/>
        </w:rPr>
        <w:t>)</w:t>
      </w:r>
      <w:r w:rsidRPr="00876EDB">
        <w:rPr>
          <w:rFonts w:cstheme="minorHAnsi"/>
          <w:szCs w:val="22"/>
        </w:rPr>
        <w:t xml:space="preserve"> at the annual SAPPA </w:t>
      </w:r>
      <w:r w:rsidR="007A0DDB">
        <w:rPr>
          <w:rFonts w:cstheme="minorHAnsi"/>
          <w:szCs w:val="22"/>
        </w:rPr>
        <w:t>AGM</w:t>
      </w:r>
      <w:r w:rsidRPr="00876EDB">
        <w:rPr>
          <w:rFonts w:cstheme="minorHAnsi"/>
          <w:szCs w:val="22"/>
        </w:rPr>
        <w:t xml:space="preserve"> on </w:t>
      </w:r>
      <w:r w:rsidR="007A0DDB">
        <w:rPr>
          <w:rFonts w:cstheme="minorHAnsi"/>
          <w:szCs w:val="22"/>
        </w:rPr>
        <w:t>21</w:t>
      </w:r>
      <w:r w:rsidR="007A0DDB" w:rsidRPr="007A0DDB">
        <w:rPr>
          <w:rFonts w:cstheme="minorHAnsi"/>
          <w:szCs w:val="22"/>
          <w:vertAlign w:val="superscript"/>
        </w:rPr>
        <w:t>st</w:t>
      </w:r>
      <w:r w:rsidR="007A0DDB">
        <w:rPr>
          <w:rFonts w:cstheme="minorHAnsi"/>
          <w:szCs w:val="22"/>
        </w:rPr>
        <w:t xml:space="preserve"> October 2023</w:t>
      </w:r>
      <w:r w:rsidRPr="00876EDB">
        <w:rPr>
          <w:rFonts w:cstheme="minorHAnsi"/>
          <w:szCs w:val="22"/>
        </w:rPr>
        <w:t>,</w:t>
      </w:r>
      <w:r>
        <w:rPr>
          <w:rFonts w:cstheme="minorHAnsi"/>
          <w:szCs w:val="22"/>
        </w:rPr>
        <w:t xml:space="preserve"> sharing the mapping methodology and a</w:t>
      </w:r>
      <w:r w:rsidR="007A0DDB">
        <w:rPr>
          <w:rFonts w:cstheme="minorHAnsi"/>
          <w:szCs w:val="22"/>
        </w:rPr>
        <w:t xml:space="preserve"> live</w:t>
      </w:r>
      <w:r>
        <w:rPr>
          <w:rFonts w:cstheme="minorHAnsi"/>
          <w:szCs w:val="22"/>
        </w:rPr>
        <w:t xml:space="preserve"> demonstration of the IEWA</w:t>
      </w:r>
      <w:r w:rsidR="00544129">
        <w:rPr>
          <w:rFonts w:cstheme="minorHAnsi"/>
          <w:szCs w:val="22"/>
        </w:rPr>
        <w:t>;</w:t>
      </w:r>
      <w:r w:rsidRPr="00876EDB">
        <w:rPr>
          <w:rFonts w:cstheme="minorHAnsi"/>
          <w:szCs w:val="22"/>
        </w:rPr>
        <w:t xml:space="preserve"> </w:t>
      </w:r>
    </w:p>
    <w:p w14:paraId="3E37F06F" w14:textId="77777777" w:rsidR="000D2220" w:rsidRPr="00876EDB" w:rsidRDefault="000D2220" w:rsidP="00544129">
      <w:pPr>
        <w:pStyle w:val="ListParagraph"/>
        <w:numPr>
          <w:ilvl w:val="0"/>
          <w:numId w:val="6"/>
        </w:numPr>
        <w:tabs>
          <w:tab w:val="left" w:pos="885"/>
        </w:tabs>
        <w:spacing w:line="360" w:lineRule="auto"/>
        <w:jc w:val="both"/>
        <w:rPr>
          <w:rFonts w:cstheme="minorHAnsi"/>
          <w:szCs w:val="22"/>
        </w:rPr>
      </w:pPr>
      <w:r>
        <w:rPr>
          <w:rFonts w:cstheme="minorHAnsi"/>
          <w:szCs w:val="22"/>
        </w:rPr>
        <w:t>An article promoting the mapping project was submit</w:t>
      </w:r>
      <w:r w:rsidR="00544129">
        <w:rPr>
          <w:rFonts w:cstheme="minorHAnsi"/>
          <w:szCs w:val="22"/>
        </w:rPr>
        <w:t>ted for the October issue of Pec</w:t>
      </w:r>
      <w:r>
        <w:rPr>
          <w:rFonts w:cstheme="minorHAnsi"/>
          <w:szCs w:val="22"/>
        </w:rPr>
        <w:t>an industry magazine.</w:t>
      </w:r>
    </w:p>
    <w:p w14:paraId="030FAC3E" w14:textId="77777777" w:rsidR="007737FE" w:rsidRPr="00961CB1" w:rsidRDefault="007737FE" w:rsidP="000D2220">
      <w:pPr>
        <w:pStyle w:val="Heading1"/>
        <w:spacing w:after="240"/>
      </w:pPr>
      <w:r w:rsidRPr="00961CB1">
        <w:lastRenderedPageBreak/>
        <w:t>Challenges Encountered</w:t>
      </w:r>
    </w:p>
    <w:p w14:paraId="0B4F78CE" w14:textId="77777777" w:rsidR="00926D44" w:rsidRPr="00713156" w:rsidRDefault="007737FE" w:rsidP="00544129">
      <w:pPr>
        <w:pStyle w:val="usethis"/>
        <w:numPr>
          <w:ilvl w:val="0"/>
          <w:numId w:val="0"/>
        </w:numPr>
        <w:tabs>
          <w:tab w:val="left" w:pos="885"/>
        </w:tabs>
        <w:ind w:left="360"/>
        <w:jc w:val="both"/>
        <w:rPr>
          <w:rFonts w:cstheme="minorHAnsi"/>
          <w:b/>
          <w:sz w:val="22"/>
          <w:szCs w:val="22"/>
        </w:rPr>
      </w:pPr>
      <w:r w:rsidRPr="00713156">
        <w:rPr>
          <w:rFonts w:cstheme="minorHAnsi"/>
          <w:sz w:val="22"/>
          <w:szCs w:val="22"/>
        </w:rPr>
        <w:t>Accurately mapping new plantings is best informed via industry engagement. Stakeholders (growers) are encouraged to continue to review the map in the IEWA and provide feedback directly to the mapping team. Collaborating with industry to assist us in building the map is essential for mapping new plantings, which cannot be mapped with satellite imagery alone.</w:t>
      </w:r>
    </w:p>
    <w:p w14:paraId="02DA25BF" w14:textId="77777777" w:rsidR="007737FE" w:rsidRPr="00961CB1" w:rsidRDefault="007737FE" w:rsidP="00212AC2">
      <w:pPr>
        <w:pStyle w:val="Heading1"/>
        <w:spacing w:after="240"/>
        <w:jc w:val="both"/>
      </w:pPr>
      <w:r w:rsidRPr="00961CB1">
        <w:t>Future work</w:t>
      </w:r>
    </w:p>
    <w:p w14:paraId="05E6CF9F" w14:textId="636B96EC" w:rsidR="007737FE" w:rsidRPr="00BD13FF" w:rsidRDefault="000D2220" w:rsidP="00212AC2">
      <w:pPr>
        <w:pStyle w:val="ListParagraph"/>
        <w:numPr>
          <w:ilvl w:val="0"/>
          <w:numId w:val="9"/>
        </w:numPr>
        <w:tabs>
          <w:tab w:val="left" w:pos="885"/>
        </w:tabs>
        <w:spacing w:line="360" w:lineRule="auto"/>
        <w:jc w:val="both"/>
        <w:rPr>
          <w:rFonts w:cstheme="minorHAnsi"/>
          <w:b/>
          <w:szCs w:val="22"/>
        </w:rPr>
      </w:pPr>
      <w:r>
        <w:rPr>
          <w:rFonts w:cstheme="minorHAnsi"/>
          <w:bCs/>
          <w:szCs w:val="22"/>
        </w:rPr>
        <w:t>Draft m</w:t>
      </w:r>
      <w:r w:rsidR="007737FE" w:rsidRPr="00961CB1">
        <w:rPr>
          <w:rFonts w:cstheme="minorHAnsi"/>
          <w:bCs/>
          <w:szCs w:val="22"/>
        </w:rPr>
        <w:t xml:space="preserve">apping </w:t>
      </w:r>
      <w:r>
        <w:rPr>
          <w:rFonts w:cstheme="minorHAnsi"/>
          <w:bCs/>
          <w:szCs w:val="22"/>
        </w:rPr>
        <w:t>will be published</w:t>
      </w:r>
      <w:r w:rsidR="007A0DDB">
        <w:rPr>
          <w:rFonts w:cstheme="minorHAnsi"/>
          <w:bCs/>
          <w:szCs w:val="22"/>
        </w:rPr>
        <w:t xml:space="preserve"> in the IEWA</w:t>
      </w:r>
      <w:r>
        <w:rPr>
          <w:rFonts w:cstheme="minorHAnsi"/>
          <w:bCs/>
          <w:szCs w:val="22"/>
        </w:rPr>
        <w:t xml:space="preserve"> </w:t>
      </w:r>
      <w:r w:rsidR="007737FE" w:rsidRPr="00961CB1">
        <w:rPr>
          <w:rFonts w:cstheme="minorHAnsi"/>
          <w:bCs/>
          <w:szCs w:val="22"/>
        </w:rPr>
        <w:t>for regions 4, 6 and 9</w:t>
      </w:r>
      <w:r w:rsidR="00222614">
        <w:rPr>
          <w:rFonts w:cstheme="minorHAnsi"/>
          <w:bCs/>
          <w:szCs w:val="22"/>
        </w:rPr>
        <w:t xml:space="preserve"> in our next update cycle</w:t>
      </w:r>
      <w:r w:rsidR="007737FE" w:rsidRPr="00961CB1">
        <w:rPr>
          <w:rFonts w:cstheme="minorHAnsi"/>
          <w:bCs/>
          <w:szCs w:val="22"/>
        </w:rPr>
        <w:t xml:space="preserve">. </w:t>
      </w:r>
      <w:r>
        <w:rPr>
          <w:rFonts w:cstheme="minorHAnsi"/>
          <w:bCs/>
          <w:szCs w:val="22"/>
        </w:rPr>
        <w:t xml:space="preserve">The mapping team will </w:t>
      </w:r>
      <w:r w:rsidR="007A0DDB">
        <w:rPr>
          <w:rFonts w:cstheme="minorHAnsi"/>
          <w:bCs/>
          <w:szCs w:val="22"/>
        </w:rPr>
        <w:t xml:space="preserve">also </w:t>
      </w:r>
      <w:r w:rsidR="007737FE" w:rsidRPr="00961CB1">
        <w:rPr>
          <w:rFonts w:cstheme="minorHAnsi"/>
          <w:bCs/>
          <w:szCs w:val="22"/>
        </w:rPr>
        <w:t>continue to action all feedback comments</w:t>
      </w:r>
      <w:r w:rsidR="007A0DDB">
        <w:rPr>
          <w:rFonts w:cstheme="minorHAnsi"/>
          <w:bCs/>
          <w:szCs w:val="22"/>
        </w:rPr>
        <w:t xml:space="preserve"> </w:t>
      </w:r>
      <w:r w:rsidR="007737FE" w:rsidRPr="00961CB1">
        <w:rPr>
          <w:rFonts w:cstheme="minorHAnsi"/>
          <w:bCs/>
          <w:szCs w:val="22"/>
        </w:rPr>
        <w:t>received via the IEWA</w:t>
      </w:r>
      <w:r w:rsidR="00544129">
        <w:rPr>
          <w:rFonts w:cstheme="minorHAnsi"/>
          <w:bCs/>
          <w:szCs w:val="22"/>
        </w:rPr>
        <w:t xml:space="preserve"> ad-hoc;</w:t>
      </w:r>
    </w:p>
    <w:p w14:paraId="3189D69E" w14:textId="327DF29F" w:rsidR="00BD13FF" w:rsidRPr="00961CB1" w:rsidRDefault="00212AC2" w:rsidP="00212AC2">
      <w:pPr>
        <w:pStyle w:val="ListParagraph"/>
        <w:numPr>
          <w:ilvl w:val="0"/>
          <w:numId w:val="9"/>
        </w:numPr>
        <w:tabs>
          <w:tab w:val="left" w:pos="885"/>
        </w:tabs>
        <w:spacing w:line="360" w:lineRule="auto"/>
        <w:jc w:val="both"/>
        <w:rPr>
          <w:rFonts w:cstheme="minorHAnsi"/>
          <w:b/>
          <w:szCs w:val="22"/>
        </w:rPr>
      </w:pPr>
      <w:r>
        <w:rPr>
          <w:rFonts w:cstheme="minorHAnsi"/>
          <w:szCs w:val="22"/>
        </w:rPr>
        <w:t xml:space="preserve">AARSC can assist SAPPA in ‘hosting’ </w:t>
      </w:r>
      <w:r>
        <w:rPr>
          <w:rFonts w:cstheme="minorHAnsi"/>
          <w:szCs w:val="22"/>
        </w:rPr>
        <w:t>the IEWA</w:t>
      </w:r>
      <w:r>
        <w:rPr>
          <w:rFonts w:cstheme="minorHAnsi"/>
          <w:szCs w:val="22"/>
        </w:rPr>
        <w:t xml:space="preserve"> (embedding</w:t>
      </w:r>
      <w:r w:rsidR="001A14D7">
        <w:rPr>
          <w:rFonts w:cstheme="minorHAnsi"/>
          <w:szCs w:val="22"/>
        </w:rPr>
        <w:t xml:space="preserve"> the app</w:t>
      </w:r>
      <w:r>
        <w:rPr>
          <w:rFonts w:cstheme="minorHAnsi"/>
          <w:szCs w:val="22"/>
        </w:rPr>
        <w:t xml:space="preserve"> within an ‘iframe’) on the</w:t>
      </w:r>
      <w:r w:rsidR="001A14D7">
        <w:rPr>
          <w:rFonts w:cstheme="minorHAnsi"/>
          <w:szCs w:val="22"/>
        </w:rPr>
        <w:t xml:space="preserve"> ‘orchard mapping section of your </w:t>
      </w:r>
      <w:r>
        <w:rPr>
          <w:rFonts w:cstheme="minorHAnsi"/>
          <w:szCs w:val="22"/>
        </w:rPr>
        <w:t>website</w:t>
      </w:r>
      <w:r w:rsidR="001A14D7">
        <w:rPr>
          <w:rFonts w:cstheme="minorHAnsi"/>
          <w:szCs w:val="22"/>
        </w:rPr>
        <w:t xml:space="preserve"> (</w:t>
      </w:r>
      <w:hyperlink r:id="rId16" w:history="1">
        <w:r w:rsidRPr="00801C9C">
          <w:rPr>
            <w:rStyle w:val="Hyperlink"/>
            <w:rFonts w:cstheme="minorHAnsi"/>
            <w:szCs w:val="22"/>
          </w:rPr>
          <w:t>https://www.sappa.za.org/orchard-mapping</w:t>
        </w:r>
      </w:hyperlink>
      <w:r w:rsidR="001A14D7">
        <w:rPr>
          <w:rFonts w:cstheme="minorHAnsi"/>
          <w:szCs w:val="22"/>
        </w:rPr>
        <w:t>)</w:t>
      </w:r>
      <w:r>
        <w:rPr>
          <w:rFonts w:cstheme="minorHAnsi"/>
          <w:szCs w:val="22"/>
        </w:rPr>
        <w:t>.</w:t>
      </w:r>
      <w:r w:rsidR="001A14D7">
        <w:rPr>
          <w:rFonts w:cstheme="minorHAnsi"/>
          <w:szCs w:val="22"/>
        </w:rPr>
        <w:t xml:space="preserve"> Hosting the mapping applications on industry websites has proven very successful for engaging contribution from growers</w:t>
      </w:r>
      <w:r w:rsidR="00690BAE">
        <w:rPr>
          <w:rFonts w:cstheme="minorHAnsi"/>
          <w:szCs w:val="22"/>
        </w:rPr>
        <w:t>. F</w:t>
      </w:r>
      <w:r w:rsidR="001A14D7">
        <w:rPr>
          <w:rFonts w:cstheme="minorHAnsi"/>
          <w:szCs w:val="22"/>
        </w:rPr>
        <w:t xml:space="preserve">or example, </w:t>
      </w:r>
      <w:r w:rsidR="001A14D7">
        <w:rPr>
          <w:rFonts w:cstheme="minorHAnsi"/>
          <w:szCs w:val="22"/>
        </w:rPr>
        <w:t>view</w:t>
      </w:r>
      <w:r w:rsidR="001A14D7">
        <w:rPr>
          <w:rFonts w:cstheme="minorHAnsi"/>
          <w:szCs w:val="22"/>
        </w:rPr>
        <w:t xml:space="preserve"> </w:t>
      </w:r>
      <w:r w:rsidR="001A14D7">
        <w:rPr>
          <w:rFonts w:cstheme="minorHAnsi"/>
          <w:szCs w:val="22"/>
        </w:rPr>
        <w:t>Citrus Australia’s</w:t>
      </w:r>
      <w:r w:rsidR="001A14D7">
        <w:rPr>
          <w:rFonts w:cstheme="minorHAnsi"/>
          <w:szCs w:val="22"/>
        </w:rPr>
        <w:t xml:space="preserve"> webpage which hosts their</w:t>
      </w:r>
      <w:r w:rsidR="001A14D7">
        <w:rPr>
          <w:rFonts w:cstheme="minorHAnsi"/>
          <w:szCs w:val="22"/>
        </w:rPr>
        <w:t xml:space="preserve"> </w:t>
      </w:r>
      <w:r w:rsidR="001B2D05">
        <w:rPr>
          <w:rFonts w:cstheme="minorHAnsi"/>
          <w:szCs w:val="22"/>
        </w:rPr>
        <w:t xml:space="preserve">industry </w:t>
      </w:r>
      <w:r w:rsidR="001A14D7">
        <w:rPr>
          <w:rFonts w:cstheme="minorHAnsi"/>
          <w:szCs w:val="22"/>
        </w:rPr>
        <w:t>map</w:t>
      </w:r>
      <w:r w:rsidR="001A14D7">
        <w:rPr>
          <w:rFonts w:cstheme="minorHAnsi"/>
          <w:szCs w:val="22"/>
        </w:rPr>
        <w:t xml:space="preserve"> </w:t>
      </w:r>
      <w:hyperlink r:id="rId17" w:history="1">
        <w:r w:rsidR="001A14D7" w:rsidRPr="00212AC2">
          <w:rPr>
            <w:rStyle w:val="Hyperlink"/>
            <w:rFonts w:cstheme="minorHAnsi"/>
            <w:szCs w:val="22"/>
          </w:rPr>
          <w:t>here</w:t>
        </w:r>
      </w:hyperlink>
      <w:r w:rsidR="001A14D7">
        <w:rPr>
          <w:rFonts w:cstheme="minorHAnsi"/>
          <w:szCs w:val="22"/>
        </w:rPr>
        <w:t>.</w:t>
      </w:r>
    </w:p>
    <w:p w14:paraId="02B7B6AD" w14:textId="77777777" w:rsidR="006B79D7" w:rsidRPr="003E4EF8" w:rsidRDefault="007737FE" w:rsidP="00212AC2">
      <w:pPr>
        <w:pStyle w:val="ListParagraph"/>
        <w:numPr>
          <w:ilvl w:val="0"/>
          <w:numId w:val="9"/>
        </w:numPr>
        <w:tabs>
          <w:tab w:val="left" w:pos="885"/>
          <w:tab w:val="left" w:pos="6521"/>
        </w:tabs>
        <w:spacing w:line="360" w:lineRule="auto"/>
        <w:jc w:val="both"/>
        <w:rPr>
          <w:rFonts w:cstheme="minorHAnsi"/>
          <w:szCs w:val="22"/>
        </w:rPr>
      </w:pPr>
      <w:r w:rsidRPr="003E4EF8">
        <w:rPr>
          <w:rFonts w:cstheme="minorHAnsi"/>
          <w:bCs/>
          <w:szCs w:val="22"/>
        </w:rPr>
        <w:t xml:space="preserve">Field work </w:t>
      </w:r>
      <w:r w:rsidR="003E4EF8" w:rsidRPr="003E4EF8">
        <w:rPr>
          <w:rFonts w:cstheme="minorHAnsi"/>
          <w:bCs/>
          <w:szCs w:val="22"/>
        </w:rPr>
        <w:t xml:space="preserve">is </w:t>
      </w:r>
      <w:r w:rsidR="000D2220">
        <w:rPr>
          <w:rFonts w:cstheme="minorHAnsi"/>
          <w:bCs/>
          <w:szCs w:val="22"/>
        </w:rPr>
        <w:t>tentatively</w:t>
      </w:r>
      <w:r w:rsidR="003E4EF8" w:rsidRPr="003E4EF8">
        <w:rPr>
          <w:rFonts w:cstheme="minorHAnsi"/>
          <w:bCs/>
          <w:szCs w:val="22"/>
        </w:rPr>
        <w:t xml:space="preserve"> </w:t>
      </w:r>
      <w:r w:rsidR="000D2220">
        <w:rPr>
          <w:rFonts w:cstheme="minorHAnsi"/>
          <w:bCs/>
          <w:szCs w:val="22"/>
        </w:rPr>
        <w:t>scheduled</w:t>
      </w:r>
      <w:r w:rsidR="003E4EF8" w:rsidRPr="003E4EF8">
        <w:rPr>
          <w:rFonts w:cstheme="minorHAnsi"/>
          <w:bCs/>
          <w:szCs w:val="22"/>
        </w:rPr>
        <w:t xml:space="preserve"> for late May 2024</w:t>
      </w:r>
      <w:r w:rsidR="000D2220">
        <w:rPr>
          <w:rFonts w:cstheme="minorHAnsi"/>
          <w:bCs/>
          <w:szCs w:val="22"/>
        </w:rPr>
        <w:t xml:space="preserve"> for</w:t>
      </w:r>
      <w:r w:rsidR="00713156" w:rsidRPr="003E4EF8">
        <w:rPr>
          <w:rFonts w:cstheme="minorHAnsi"/>
          <w:bCs/>
          <w:szCs w:val="22"/>
        </w:rPr>
        <w:t xml:space="preserve"> regions 9, 7, 8, 6 and 4</w:t>
      </w:r>
      <w:r w:rsidR="000D2220">
        <w:rPr>
          <w:rFonts w:cstheme="minorHAnsi"/>
          <w:bCs/>
          <w:szCs w:val="22"/>
        </w:rPr>
        <w:t>.</w:t>
      </w:r>
      <w:r w:rsidR="00713156" w:rsidRPr="003E4EF8">
        <w:rPr>
          <w:rFonts w:cstheme="minorHAnsi"/>
          <w:bCs/>
          <w:szCs w:val="22"/>
        </w:rPr>
        <w:t xml:space="preserve"> </w:t>
      </w:r>
      <w:r w:rsidR="003E4EF8" w:rsidRPr="003E4EF8">
        <w:rPr>
          <w:rFonts w:cstheme="minorHAnsi"/>
          <w:bCs/>
          <w:szCs w:val="22"/>
        </w:rPr>
        <w:t>I</w:t>
      </w:r>
      <w:r w:rsidR="00713156" w:rsidRPr="003E4EF8">
        <w:rPr>
          <w:rFonts w:cstheme="minorHAnsi"/>
          <w:bCs/>
          <w:szCs w:val="22"/>
        </w:rPr>
        <w:t>f SAPPA have industry field days</w:t>
      </w:r>
      <w:r w:rsidR="00222614">
        <w:rPr>
          <w:rFonts w:cstheme="minorHAnsi"/>
          <w:bCs/>
          <w:szCs w:val="22"/>
        </w:rPr>
        <w:t xml:space="preserve"> or other event</w:t>
      </w:r>
      <w:r w:rsidR="00BB3D50">
        <w:rPr>
          <w:rFonts w:cstheme="minorHAnsi"/>
          <w:bCs/>
          <w:szCs w:val="22"/>
        </w:rPr>
        <w:t xml:space="preserve"> planned,</w:t>
      </w:r>
      <w:r w:rsidR="00222614">
        <w:rPr>
          <w:rFonts w:cstheme="minorHAnsi"/>
          <w:bCs/>
          <w:szCs w:val="22"/>
        </w:rPr>
        <w:t xml:space="preserve"> </w:t>
      </w:r>
      <w:r w:rsidR="000D2220">
        <w:rPr>
          <w:rFonts w:cstheme="minorHAnsi"/>
          <w:bCs/>
          <w:szCs w:val="22"/>
        </w:rPr>
        <w:t>the</w:t>
      </w:r>
      <w:r w:rsidR="00713156" w:rsidRPr="003E4EF8">
        <w:rPr>
          <w:rFonts w:cstheme="minorHAnsi"/>
          <w:bCs/>
          <w:szCs w:val="22"/>
        </w:rPr>
        <w:t xml:space="preserve"> mapping team </w:t>
      </w:r>
      <w:r w:rsidR="00222614">
        <w:rPr>
          <w:rFonts w:cstheme="minorHAnsi"/>
          <w:bCs/>
          <w:szCs w:val="22"/>
        </w:rPr>
        <w:t>can</w:t>
      </w:r>
      <w:r w:rsidR="00713156" w:rsidRPr="003E4EF8">
        <w:rPr>
          <w:rFonts w:cstheme="minorHAnsi"/>
          <w:bCs/>
          <w:szCs w:val="22"/>
        </w:rPr>
        <w:t xml:space="preserve"> coordinate</w:t>
      </w:r>
      <w:r w:rsidR="003E4EF8" w:rsidRPr="003E4EF8">
        <w:rPr>
          <w:rFonts w:cstheme="minorHAnsi"/>
          <w:bCs/>
          <w:szCs w:val="22"/>
        </w:rPr>
        <w:t xml:space="preserve"> the</w:t>
      </w:r>
      <w:r w:rsidR="000D2220">
        <w:rPr>
          <w:rFonts w:cstheme="minorHAnsi"/>
          <w:bCs/>
          <w:szCs w:val="22"/>
        </w:rPr>
        <w:t xml:space="preserve"> timing of the field validation to </w:t>
      </w:r>
      <w:r w:rsidR="003E4EF8" w:rsidRPr="003E4EF8">
        <w:rPr>
          <w:rFonts w:cstheme="minorHAnsi"/>
          <w:bCs/>
          <w:szCs w:val="22"/>
        </w:rPr>
        <w:t>attend and present.</w:t>
      </w:r>
    </w:p>
    <w:sectPr w:rsidR="006B79D7" w:rsidRPr="003E4EF8" w:rsidSect="007A0DDB">
      <w:footerReference w:type="default" r:id="rId18"/>
      <w:headerReference w:type="first" r:id="rId19"/>
      <w:footerReference w:type="first" r:id="rId20"/>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9B745E" w14:textId="77777777" w:rsidR="00C0134E" w:rsidRDefault="00C0134E" w:rsidP="00951114">
      <w:r>
        <w:separator/>
      </w:r>
    </w:p>
  </w:endnote>
  <w:endnote w:type="continuationSeparator" w:id="0">
    <w:p w14:paraId="68CC1F26" w14:textId="77777777" w:rsidR="00C0134E" w:rsidRDefault="00C0134E" w:rsidP="00951114">
      <w:r>
        <w:continuationSeparator/>
      </w:r>
    </w:p>
  </w:endnote>
  <w:endnote w:type="continuationNotice" w:id="1">
    <w:p w14:paraId="12B8F5E8" w14:textId="77777777" w:rsidR="00C0134E" w:rsidRDefault="00C013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311519132"/>
      <w:docPartObj>
        <w:docPartGallery w:val="Page Numbers (Bottom of Page)"/>
        <w:docPartUnique/>
      </w:docPartObj>
    </w:sdtPr>
    <w:sdtEndPr>
      <w:rPr>
        <w:noProof/>
      </w:rPr>
    </w:sdtEndPr>
    <w:sdtContent>
      <w:p w14:paraId="40B0790B" w14:textId="77777777" w:rsidR="006D3011" w:rsidRPr="00794F5A" w:rsidRDefault="006D3011">
        <w:pPr>
          <w:pStyle w:val="Footer"/>
          <w:jc w:val="right"/>
          <w:rPr>
            <w:sz w:val="16"/>
            <w:szCs w:val="16"/>
          </w:rPr>
        </w:pPr>
        <w:r w:rsidRPr="00794F5A">
          <w:rPr>
            <w:sz w:val="16"/>
            <w:szCs w:val="16"/>
          </w:rPr>
          <w:fldChar w:fldCharType="begin"/>
        </w:r>
        <w:r w:rsidRPr="00794F5A">
          <w:rPr>
            <w:sz w:val="16"/>
            <w:szCs w:val="16"/>
          </w:rPr>
          <w:instrText xml:space="preserve"> PAGE   \* MERGEFORMAT </w:instrText>
        </w:r>
        <w:r w:rsidRPr="00794F5A">
          <w:rPr>
            <w:sz w:val="16"/>
            <w:szCs w:val="16"/>
          </w:rPr>
          <w:fldChar w:fldCharType="separate"/>
        </w:r>
        <w:r w:rsidR="00C31BE1">
          <w:rPr>
            <w:noProof/>
            <w:sz w:val="16"/>
            <w:szCs w:val="16"/>
          </w:rPr>
          <w:t>8</w:t>
        </w:r>
        <w:r w:rsidRPr="00794F5A">
          <w:rPr>
            <w:noProof/>
            <w:sz w:val="16"/>
            <w:szCs w:val="16"/>
          </w:rPr>
          <w:fldChar w:fldCharType="end"/>
        </w:r>
      </w:p>
    </w:sdtContent>
  </w:sdt>
  <w:p w14:paraId="4D20615A" w14:textId="77777777" w:rsidR="006D3011" w:rsidRDefault="006D30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5995965"/>
      <w:docPartObj>
        <w:docPartGallery w:val="Page Numbers (Bottom of Page)"/>
        <w:docPartUnique/>
      </w:docPartObj>
    </w:sdtPr>
    <w:sdtEndPr>
      <w:rPr>
        <w:noProof/>
        <w:sz w:val="16"/>
        <w:szCs w:val="12"/>
      </w:rPr>
    </w:sdtEndPr>
    <w:sdtContent>
      <w:p w14:paraId="4013BD57" w14:textId="77777777" w:rsidR="006D3011" w:rsidRPr="00794F5A" w:rsidRDefault="006D3011">
        <w:pPr>
          <w:pStyle w:val="Footer"/>
          <w:jc w:val="right"/>
          <w:rPr>
            <w:sz w:val="16"/>
            <w:szCs w:val="12"/>
          </w:rPr>
        </w:pPr>
        <w:r w:rsidRPr="00794F5A">
          <w:rPr>
            <w:sz w:val="16"/>
            <w:szCs w:val="12"/>
          </w:rPr>
          <w:fldChar w:fldCharType="begin"/>
        </w:r>
        <w:r w:rsidRPr="00794F5A">
          <w:rPr>
            <w:sz w:val="16"/>
            <w:szCs w:val="12"/>
          </w:rPr>
          <w:instrText xml:space="preserve"> PAGE   \* MERGEFORMAT </w:instrText>
        </w:r>
        <w:r w:rsidRPr="00794F5A">
          <w:rPr>
            <w:sz w:val="16"/>
            <w:szCs w:val="12"/>
          </w:rPr>
          <w:fldChar w:fldCharType="separate"/>
        </w:r>
        <w:r w:rsidR="00544129">
          <w:rPr>
            <w:noProof/>
            <w:sz w:val="16"/>
            <w:szCs w:val="12"/>
          </w:rPr>
          <w:t>1</w:t>
        </w:r>
        <w:r w:rsidRPr="00794F5A">
          <w:rPr>
            <w:noProof/>
            <w:sz w:val="16"/>
            <w:szCs w:val="12"/>
          </w:rPr>
          <w:fldChar w:fldCharType="end"/>
        </w:r>
      </w:p>
    </w:sdtContent>
  </w:sdt>
  <w:p w14:paraId="50537930" w14:textId="77777777" w:rsidR="006D3011" w:rsidRDefault="006D30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5D0FCA" w14:textId="77777777" w:rsidR="00C0134E" w:rsidRDefault="00C0134E" w:rsidP="00951114">
      <w:r>
        <w:separator/>
      </w:r>
    </w:p>
  </w:footnote>
  <w:footnote w:type="continuationSeparator" w:id="0">
    <w:p w14:paraId="66337AB1" w14:textId="77777777" w:rsidR="00C0134E" w:rsidRDefault="00C0134E" w:rsidP="00951114">
      <w:r>
        <w:continuationSeparator/>
      </w:r>
    </w:p>
  </w:footnote>
  <w:footnote w:type="continuationNotice" w:id="1">
    <w:p w14:paraId="44CC3F0B" w14:textId="77777777" w:rsidR="00C0134E" w:rsidRDefault="00C013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B8BB53" w14:textId="77777777" w:rsidR="006D3011" w:rsidRPr="00CF74E2" w:rsidRDefault="006D3011" w:rsidP="00961CB1">
    <w:pPr>
      <w:pStyle w:val="Title"/>
      <w:jc w:val="center"/>
    </w:pPr>
    <w:r>
      <w:rPr>
        <w:rFonts w:ascii="Arial Narrow" w:hAnsi="Arial Narrow"/>
        <w:noProof/>
        <w:color w:val="0000FF"/>
        <w:sz w:val="22"/>
        <w:lang w:val="en-AU" w:eastAsia="en-AU"/>
      </w:rPr>
      <mc:AlternateContent>
        <mc:Choice Requires="wpg">
          <w:drawing>
            <wp:anchor distT="0" distB="0" distL="114300" distR="114300" simplePos="0" relativeHeight="251658240" behindDoc="0" locked="0" layoutInCell="1" allowOverlap="1" wp14:anchorId="0A9A992E" wp14:editId="56540E59">
              <wp:simplePos x="0" y="0"/>
              <wp:positionH relativeFrom="margin">
                <wp:posOffset>5317274</wp:posOffset>
              </wp:positionH>
              <wp:positionV relativeFrom="paragraph">
                <wp:posOffset>-230505</wp:posOffset>
              </wp:positionV>
              <wp:extent cx="1327018" cy="395605"/>
              <wp:effectExtent l="0" t="0" r="6985" b="4445"/>
              <wp:wrapNone/>
              <wp:docPr id="1315616365" name="Group 1315616365"/>
              <wp:cNvGraphicFramePr/>
              <a:graphic xmlns:a="http://schemas.openxmlformats.org/drawingml/2006/main">
                <a:graphicData uri="http://schemas.microsoft.com/office/word/2010/wordprocessingGroup">
                  <wpg:wgp>
                    <wpg:cNvGrpSpPr/>
                    <wpg:grpSpPr>
                      <a:xfrm>
                        <a:off x="0" y="0"/>
                        <a:ext cx="1327018" cy="395605"/>
                        <a:chOff x="0" y="0"/>
                        <a:chExt cx="2371725" cy="658495"/>
                      </a:xfrm>
                    </wpg:grpSpPr>
                    <pic:pic xmlns:pic="http://schemas.openxmlformats.org/drawingml/2006/picture">
                      <pic:nvPicPr>
                        <pic:cNvPr id="1412422649" name="Picture 1412422649" descr="C:\Users\gpearlma\AppData\Local\Microsoft\Windows\INetCache\Content.Word\UNE_logo.pn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76275" cy="658495"/>
                        </a:xfrm>
                        <a:prstGeom prst="rect">
                          <a:avLst/>
                        </a:prstGeom>
                        <a:noFill/>
                        <a:ln>
                          <a:noFill/>
                        </a:ln>
                      </pic:spPr>
                    </pic:pic>
                    <pic:pic xmlns:pic="http://schemas.openxmlformats.org/drawingml/2006/picture">
                      <pic:nvPicPr>
                        <pic:cNvPr id="367105352" name="Picture 367105352" descr="C:\Users\gpearlma\AppData\Local\Microsoft\Windows\INetCache\Content.Word\Horizontal-2_black.pn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685800" y="66675"/>
                          <a:ext cx="1685925" cy="51498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61C08E4" id="Group 1315616365" o:spid="_x0000_s1026" style="position:absolute;margin-left:418.7pt;margin-top:-18.15pt;width:104.5pt;height:31.15pt;z-index:251658240;mso-position-horizontal-relative:margin;mso-width-relative:margin;mso-height-relative:margin" coordsize="23717,6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&#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12422649" o:spid="_x0000_s1027" type="#_x0000_t75" style="position:absolute;width:6762;height:6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">
                <v:imagedata r:id="rId3" o:title="UNE_logo"/>
                <v:path arrowok="t"/>
              </v:shape>
              <v:shape id="Picture 367105352" o:spid="_x0000_s1028" type="#_x0000_t75" style="position:absolute;left:6858;top:666;width:16859;height:5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">
                <v:imagedata r:id="rId4" o:title="Horizontal-2_black"/>
                <v:path arrowok="t"/>
              </v:shape>
              <w10:wrap anchorx="margin"/>
            </v:group>
          </w:pict>
        </mc:Fallback>
      </mc:AlternateContent>
    </w:r>
    <w:r w:rsidRPr="00CF74E2">
      <w:t>PROJEC</w:t>
    </w:r>
    <w:r>
      <w:t xml:space="preserve">T PROGRESS REPORT </w:t>
    </w:r>
  </w:p>
  <w:p w14:paraId="2DF73F23" w14:textId="77777777" w:rsidR="006D3011" w:rsidRDefault="006D30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71406"/>
    <w:multiLevelType w:val="multilevel"/>
    <w:tmpl w:val="B46AC47A"/>
    <w:lvl w:ilvl="0">
      <w:start w:val="2"/>
      <w:numFmt w:val="decimal"/>
      <w:lvlText w:val="%1.0"/>
      <w:lvlJc w:val="left"/>
      <w:pPr>
        <w:ind w:left="502" w:hanging="360"/>
      </w:pPr>
      <w:rPr>
        <w:rFonts w:hint="default"/>
      </w:rPr>
    </w:lvl>
    <w:lvl w:ilvl="1">
      <w:start w:val="1"/>
      <w:numFmt w:val="decimal"/>
      <w:lvlText w:val="%1.%2"/>
      <w:lvlJc w:val="left"/>
      <w:pPr>
        <w:ind w:left="1222" w:hanging="360"/>
      </w:pPr>
      <w:rPr>
        <w:rFonts w:hint="default"/>
      </w:rPr>
    </w:lvl>
    <w:lvl w:ilvl="2">
      <w:start w:val="1"/>
      <w:numFmt w:val="decimal"/>
      <w:lvlText w:val="%1.%2.%3"/>
      <w:lvlJc w:val="left"/>
      <w:pPr>
        <w:ind w:left="2302" w:hanging="720"/>
      </w:pPr>
      <w:rPr>
        <w:rFonts w:hint="default"/>
      </w:rPr>
    </w:lvl>
    <w:lvl w:ilvl="3">
      <w:start w:val="1"/>
      <w:numFmt w:val="decimal"/>
      <w:lvlText w:val="%1.%2.%3.%4"/>
      <w:lvlJc w:val="left"/>
      <w:pPr>
        <w:ind w:left="3022" w:hanging="720"/>
      </w:pPr>
      <w:rPr>
        <w:rFonts w:hint="default"/>
      </w:rPr>
    </w:lvl>
    <w:lvl w:ilvl="4">
      <w:start w:val="1"/>
      <w:numFmt w:val="decimal"/>
      <w:lvlText w:val="%1.%2.%3.%4.%5"/>
      <w:lvlJc w:val="left"/>
      <w:pPr>
        <w:ind w:left="4102" w:hanging="1080"/>
      </w:pPr>
      <w:rPr>
        <w:rFonts w:hint="default"/>
      </w:rPr>
    </w:lvl>
    <w:lvl w:ilvl="5">
      <w:start w:val="1"/>
      <w:numFmt w:val="decimal"/>
      <w:lvlText w:val="%1.%2.%3.%4.%5.%6"/>
      <w:lvlJc w:val="left"/>
      <w:pPr>
        <w:ind w:left="4822" w:hanging="1080"/>
      </w:pPr>
      <w:rPr>
        <w:rFonts w:hint="default"/>
      </w:rPr>
    </w:lvl>
    <w:lvl w:ilvl="6">
      <w:start w:val="1"/>
      <w:numFmt w:val="decimal"/>
      <w:lvlText w:val="%1.%2.%3.%4.%5.%6.%7"/>
      <w:lvlJc w:val="left"/>
      <w:pPr>
        <w:ind w:left="5902" w:hanging="1440"/>
      </w:pPr>
      <w:rPr>
        <w:rFonts w:hint="default"/>
      </w:rPr>
    </w:lvl>
    <w:lvl w:ilvl="7">
      <w:start w:val="1"/>
      <w:numFmt w:val="decimal"/>
      <w:lvlText w:val="%1.%2.%3.%4.%5.%6.%7.%8"/>
      <w:lvlJc w:val="left"/>
      <w:pPr>
        <w:ind w:left="6622" w:hanging="1440"/>
      </w:pPr>
      <w:rPr>
        <w:rFonts w:hint="default"/>
      </w:rPr>
    </w:lvl>
    <w:lvl w:ilvl="8">
      <w:start w:val="1"/>
      <w:numFmt w:val="decimal"/>
      <w:lvlText w:val="%1.%2.%3.%4.%5.%6.%7.%8.%9"/>
      <w:lvlJc w:val="left"/>
      <w:pPr>
        <w:ind w:left="7702" w:hanging="1800"/>
      </w:pPr>
      <w:rPr>
        <w:rFonts w:hint="default"/>
      </w:rPr>
    </w:lvl>
  </w:abstractNum>
  <w:abstractNum w:abstractNumId="1" w15:restartNumberingAfterBreak="0">
    <w:nsid w:val="0B557DFD"/>
    <w:multiLevelType w:val="multilevel"/>
    <w:tmpl w:val="6DE2DB66"/>
    <w:lvl w:ilvl="0">
      <w:start w:val="4"/>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2" w15:restartNumberingAfterBreak="0">
    <w:nsid w:val="0EFB5C37"/>
    <w:multiLevelType w:val="hybridMultilevel"/>
    <w:tmpl w:val="E7B835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2283887"/>
    <w:multiLevelType w:val="multilevel"/>
    <w:tmpl w:val="C10C708C"/>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2F3B2135"/>
    <w:multiLevelType w:val="hybridMultilevel"/>
    <w:tmpl w:val="7068B4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90579FA"/>
    <w:multiLevelType w:val="hybridMultilevel"/>
    <w:tmpl w:val="58A088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A461430"/>
    <w:multiLevelType w:val="multilevel"/>
    <w:tmpl w:val="675EFAB0"/>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54FE48F1"/>
    <w:multiLevelType w:val="multilevel"/>
    <w:tmpl w:val="F89621F0"/>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C7A6DEE"/>
    <w:multiLevelType w:val="multilevel"/>
    <w:tmpl w:val="28CA580A"/>
    <w:lvl w:ilvl="0">
      <w:start w:val="1"/>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9" w15:restartNumberingAfterBreak="0">
    <w:nsid w:val="611A6AEE"/>
    <w:multiLevelType w:val="hybridMultilevel"/>
    <w:tmpl w:val="8E5838F4"/>
    <w:lvl w:ilvl="0" w:tplc="619E546E">
      <w:start w:val="1"/>
      <w:numFmt w:val="decimal"/>
      <w:lvlText w:val="%1."/>
      <w:lvlJc w:val="left"/>
      <w:pPr>
        <w:ind w:left="720" w:hanging="360"/>
      </w:pPr>
      <w:rPr>
        <w:rFonts w:hint="default"/>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620D452D"/>
    <w:multiLevelType w:val="hybridMultilevel"/>
    <w:tmpl w:val="7A548C3C"/>
    <w:lvl w:ilvl="0" w:tplc="7C28A274">
      <w:start w:val="1"/>
      <w:numFmt w:val="bullet"/>
      <w:pStyle w:val="usethi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5B6212"/>
    <w:multiLevelType w:val="hybridMultilevel"/>
    <w:tmpl w:val="12A24C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69C05B8"/>
    <w:multiLevelType w:val="multilevel"/>
    <w:tmpl w:val="2788EBD8"/>
    <w:lvl w:ilvl="0">
      <w:start w:val="5"/>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13" w15:restartNumberingAfterBreak="0">
    <w:nsid w:val="7E10016E"/>
    <w:multiLevelType w:val="hybridMultilevel"/>
    <w:tmpl w:val="A4AE3F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0"/>
  </w:num>
  <w:num w:numId="4">
    <w:abstractNumId w:val="1"/>
  </w:num>
  <w:num w:numId="5">
    <w:abstractNumId w:val="12"/>
  </w:num>
  <w:num w:numId="6">
    <w:abstractNumId w:val="5"/>
  </w:num>
  <w:num w:numId="7">
    <w:abstractNumId w:val="4"/>
  </w:num>
  <w:num w:numId="8">
    <w:abstractNumId w:val="10"/>
  </w:num>
  <w:num w:numId="9">
    <w:abstractNumId w:val="2"/>
  </w:num>
  <w:num w:numId="10">
    <w:abstractNumId w:val="7"/>
  </w:num>
  <w:num w:numId="11">
    <w:abstractNumId w:val="11"/>
  </w:num>
  <w:num w:numId="12">
    <w:abstractNumId w:val="13"/>
  </w:num>
  <w:num w:numId="13">
    <w:abstractNumId w:val="6"/>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114"/>
    <w:rsid w:val="000008D2"/>
    <w:rsid w:val="0000548A"/>
    <w:rsid w:val="0000552E"/>
    <w:rsid w:val="00007B41"/>
    <w:rsid w:val="00052B64"/>
    <w:rsid w:val="000610BD"/>
    <w:rsid w:val="000633CE"/>
    <w:rsid w:val="00065533"/>
    <w:rsid w:val="000702DD"/>
    <w:rsid w:val="00072570"/>
    <w:rsid w:val="00082CAE"/>
    <w:rsid w:val="00083074"/>
    <w:rsid w:val="0008395C"/>
    <w:rsid w:val="00084D2B"/>
    <w:rsid w:val="000857F0"/>
    <w:rsid w:val="00095899"/>
    <w:rsid w:val="000A2B4A"/>
    <w:rsid w:val="000A3A14"/>
    <w:rsid w:val="000B1700"/>
    <w:rsid w:val="000B3AA4"/>
    <w:rsid w:val="000B5513"/>
    <w:rsid w:val="000C2D07"/>
    <w:rsid w:val="000C4DB9"/>
    <w:rsid w:val="000D2220"/>
    <w:rsid w:val="000D320F"/>
    <w:rsid w:val="000D3B79"/>
    <w:rsid w:val="000F319E"/>
    <w:rsid w:val="000F58FE"/>
    <w:rsid w:val="00106D52"/>
    <w:rsid w:val="00107099"/>
    <w:rsid w:val="00123E66"/>
    <w:rsid w:val="00126A42"/>
    <w:rsid w:val="001503B1"/>
    <w:rsid w:val="00161EC0"/>
    <w:rsid w:val="00162B48"/>
    <w:rsid w:val="001631E2"/>
    <w:rsid w:val="0016462D"/>
    <w:rsid w:val="00174605"/>
    <w:rsid w:val="00180E68"/>
    <w:rsid w:val="00183C01"/>
    <w:rsid w:val="00186DA4"/>
    <w:rsid w:val="00186F93"/>
    <w:rsid w:val="001A14D7"/>
    <w:rsid w:val="001A7A23"/>
    <w:rsid w:val="001B2CD7"/>
    <w:rsid w:val="001B2D05"/>
    <w:rsid w:val="001B453E"/>
    <w:rsid w:val="001B6F32"/>
    <w:rsid w:val="001C5835"/>
    <w:rsid w:val="001D2E20"/>
    <w:rsid w:val="001D4FEB"/>
    <w:rsid w:val="001D759E"/>
    <w:rsid w:val="001E51DA"/>
    <w:rsid w:val="001F0483"/>
    <w:rsid w:val="001F667A"/>
    <w:rsid w:val="00200867"/>
    <w:rsid w:val="002010F4"/>
    <w:rsid w:val="002075E8"/>
    <w:rsid w:val="00212AC2"/>
    <w:rsid w:val="00217B38"/>
    <w:rsid w:val="00222614"/>
    <w:rsid w:val="0022377D"/>
    <w:rsid w:val="00223F30"/>
    <w:rsid w:val="00231575"/>
    <w:rsid w:val="00243E20"/>
    <w:rsid w:val="00254773"/>
    <w:rsid w:val="0025703D"/>
    <w:rsid w:val="00260499"/>
    <w:rsid w:val="00260E6B"/>
    <w:rsid w:val="00260F81"/>
    <w:rsid w:val="00263E70"/>
    <w:rsid w:val="00270B3A"/>
    <w:rsid w:val="00273562"/>
    <w:rsid w:val="0027499F"/>
    <w:rsid w:val="00281CD3"/>
    <w:rsid w:val="00283934"/>
    <w:rsid w:val="002876A8"/>
    <w:rsid w:val="002A2F11"/>
    <w:rsid w:val="002B0B6C"/>
    <w:rsid w:val="002C2884"/>
    <w:rsid w:val="002D0673"/>
    <w:rsid w:val="002D176D"/>
    <w:rsid w:val="002D2EEC"/>
    <w:rsid w:val="002D6097"/>
    <w:rsid w:val="002E1C54"/>
    <w:rsid w:val="002E535B"/>
    <w:rsid w:val="002E66E5"/>
    <w:rsid w:val="00304782"/>
    <w:rsid w:val="00305E16"/>
    <w:rsid w:val="00316750"/>
    <w:rsid w:val="00322E31"/>
    <w:rsid w:val="003237F4"/>
    <w:rsid w:val="003355C3"/>
    <w:rsid w:val="00335C27"/>
    <w:rsid w:val="003400FE"/>
    <w:rsid w:val="00343E3C"/>
    <w:rsid w:val="003514A4"/>
    <w:rsid w:val="003578BC"/>
    <w:rsid w:val="00360869"/>
    <w:rsid w:val="00366879"/>
    <w:rsid w:val="0037256F"/>
    <w:rsid w:val="00393062"/>
    <w:rsid w:val="003A109C"/>
    <w:rsid w:val="003A161E"/>
    <w:rsid w:val="003B126B"/>
    <w:rsid w:val="003B718C"/>
    <w:rsid w:val="003B7892"/>
    <w:rsid w:val="003C727C"/>
    <w:rsid w:val="003C7445"/>
    <w:rsid w:val="003D5569"/>
    <w:rsid w:val="003D6AA3"/>
    <w:rsid w:val="003E1501"/>
    <w:rsid w:val="003E4EF8"/>
    <w:rsid w:val="003F1229"/>
    <w:rsid w:val="003F3122"/>
    <w:rsid w:val="003F31F7"/>
    <w:rsid w:val="003F66B4"/>
    <w:rsid w:val="00411589"/>
    <w:rsid w:val="00416FD6"/>
    <w:rsid w:val="00425382"/>
    <w:rsid w:val="00436025"/>
    <w:rsid w:val="004366C0"/>
    <w:rsid w:val="004402AA"/>
    <w:rsid w:val="00442051"/>
    <w:rsid w:val="004447CC"/>
    <w:rsid w:val="004459EA"/>
    <w:rsid w:val="00451838"/>
    <w:rsid w:val="00460536"/>
    <w:rsid w:val="00463846"/>
    <w:rsid w:val="004642BB"/>
    <w:rsid w:val="004653EB"/>
    <w:rsid w:val="00465B89"/>
    <w:rsid w:val="00490ECF"/>
    <w:rsid w:val="004A0702"/>
    <w:rsid w:val="004A20D4"/>
    <w:rsid w:val="004C0D8E"/>
    <w:rsid w:val="004C4CB3"/>
    <w:rsid w:val="004C5FC5"/>
    <w:rsid w:val="004C7DD6"/>
    <w:rsid w:val="004D3AEC"/>
    <w:rsid w:val="004D6D00"/>
    <w:rsid w:val="004E0221"/>
    <w:rsid w:val="004E0AD7"/>
    <w:rsid w:val="004E63AD"/>
    <w:rsid w:val="004F0D9D"/>
    <w:rsid w:val="004F15E0"/>
    <w:rsid w:val="004F2A4C"/>
    <w:rsid w:val="004F59DA"/>
    <w:rsid w:val="00500E18"/>
    <w:rsid w:val="005019D8"/>
    <w:rsid w:val="005026F0"/>
    <w:rsid w:val="00503AB0"/>
    <w:rsid w:val="00510734"/>
    <w:rsid w:val="00513F76"/>
    <w:rsid w:val="0051663E"/>
    <w:rsid w:val="005224EA"/>
    <w:rsid w:val="00532B3F"/>
    <w:rsid w:val="00541850"/>
    <w:rsid w:val="00544129"/>
    <w:rsid w:val="00553DFD"/>
    <w:rsid w:val="00560527"/>
    <w:rsid w:val="0056510D"/>
    <w:rsid w:val="00566575"/>
    <w:rsid w:val="005779E9"/>
    <w:rsid w:val="005B1A1E"/>
    <w:rsid w:val="005C2A6B"/>
    <w:rsid w:val="005C442D"/>
    <w:rsid w:val="005C4891"/>
    <w:rsid w:val="005D3DDD"/>
    <w:rsid w:val="005D6E8C"/>
    <w:rsid w:val="005E74FE"/>
    <w:rsid w:val="00606967"/>
    <w:rsid w:val="00615152"/>
    <w:rsid w:val="00627F0E"/>
    <w:rsid w:val="006335AE"/>
    <w:rsid w:val="00640CC7"/>
    <w:rsid w:val="00645D3A"/>
    <w:rsid w:val="006669A6"/>
    <w:rsid w:val="00667988"/>
    <w:rsid w:val="00673353"/>
    <w:rsid w:val="00677548"/>
    <w:rsid w:val="006809E6"/>
    <w:rsid w:val="00684E21"/>
    <w:rsid w:val="00685606"/>
    <w:rsid w:val="00686144"/>
    <w:rsid w:val="00690BAE"/>
    <w:rsid w:val="006969F7"/>
    <w:rsid w:val="006B5414"/>
    <w:rsid w:val="006B79D7"/>
    <w:rsid w:val="006C16DE"/>
    <w:rsid w:val="006C2FAA"/>
    <w:rsid w:val="006C6BD7"/>
    <w:rsid w:val="006D1650"/>
    <w:rsid w:val="006D3011"/>
    <w:rsid w:val="006E5168"/>
    <w:rsid w:val="006F3FBB"/>
    <w:rsid w:val="00700933"/>
    <w:rsid w:val="00700A6B"/>
    <w:rsid w:val="00707ADC"/>
    <w:rsid w:val="007119D8"/>
    <w:rsid w:val="00713156"/>
    <w:rsid w:val="00713723"/>
    <w:rsid w:val="00726418"/>
    <w:rsid w:val="00727B29"/>
    <w:rsid w:val="00727D17"/>
    <w:rsid w:val="007300BB"/>
    <w:rsid w:val="00740870"/>
    <w:rsid w:val="00740B75"/>
    <w:rsid w:val="0074167C"/>
    <w:rsid w:val="007723A5"/>
    <w:rsid w:val="007737FE"/>
    <w:rsid w:val="0077729A"/>
    <w:rsid w:val="00780B74"/>
    <w:rsid w:val="007859BF"/>
    <w:rsid w:val="00787AAD"/>
    <w:rsid w:val="00791D0A"/>
    <w:rsid w:val="007930EA"/>
    <w:rsid w:val="00794F5A"/>
    <w:rsid w:val="007A0DDB"/>
    <w:rsid w:val="007C6C24"/>
    <w:rsid w:val="007C7BBF"/>
    <w:rsid w:val="007E0CAB"/>
    <w:rsid w:val="007E102F"/>
    <w:rsid w:val="007E4A83"/>
    <w:rsid w:val="007E4C88"/>
    <w:rsid w:val="007E5919"/>
    <w:rsid w:val="007E595D"/>
    <w:rsid w:val="00803D7B"/>
    <w:rsid w:val="00807D05"/>
    <w:rsid w:val="00810D6D"/>
    <w:rsid w:val="00816246"/>
    <w:rsid w:val="00816B92"/>
    <w:rsid w:val="00823353"/>
    <w:rsid w:val="008263F9"/>
    <w:rsid w:val="00827BB6"/>
    <w:rsid w:val="00833C06"/>
    <w:rsid w:val="0084078A"/>
    <w:rsid w:val="008465B6"/>
    <w:rsid w:val="00855FE4"/>
    <w:rsid w:val="008647FB"/>
    <w:rsid w:val="00873CE6"/>
    <w:rsid w:val="00874C07"/>
    <w:rsid w:val="00874ED7"/>
    <w:rsid w:val="00876EDB"/>
    <w:rsid w:val="0089041D"/>
    <w:rsid w:val="008973D7"/>
    <w:rsid w:val="008A494D"/>
    <w:rsid w:val="008A63B5"/>
    <w:rsid w:val="008B3256"/>
    <w:rsid w:val="008C0CC9"/>
    <w:rsid w:val="008C4A15"/>
    <w:rsid w:val="008C79B0"/>
    <w:rsid w:val="008D7EDD"/>
    <w:rsid w:val="008E0DC0"/>
    <w:rsid w:val="008E7356"/>
    <w:rsid w:val="008F6082"/>
    <w:rsid w:val="008F6576"/>
    <w:rsid w:val="009032B7"/>
    <w:rsid w:val="00903A77"/>
    <w:rsid w:val="009046AA"/>
    <w:rsid w:val="00907CDC"/>
    <w:rsid w:val="00916B38"/>
    <w:rsid w:val="00920843"/>
    <w:rsid w:val="00923C91"/>
    <w:rsid w:val="00925392"/>
    <w:rsid w:val="00925EFF"/>
    <w:rsid w:val="0092600C"/>
    <w:rsid w:val="00926D44"/>
    <w:rsid w:val="00951114"/>
    <w:rsid w:val="00951AFE"/>
    <w:rsid w:val="00961CB1"/>
    <w:rsid w:val="009643D0"/>
    <w:rsid w:val="009672F7"/>
    <w:rsid w:val="00972475"/>
    <w:rsid w:val="00973109"/>
    <w:rsid w:val="0097323D"/>
    <w:rsid w:val="00975C1A"/>
    <w:rsid w:val="009767C0"/>
    <w:rsid w:val="00980106"/>
    <w:rsid w:val="00983FE9"/>
    <w:rsid w:val="00990688"/>
    <w:rsid w:val="00992DC7"/>
    <w:rsid w:val="00994FA7"/>
    <w:rsid w:val="00995CAA"/>
    <w:rsid w:val="009B35E9"/>
    <w:rsid w:val="009C6694"/>
    <w:rsid w:val="009E0A22"/>
    <w:rsid w:val="009E1113"/>
    <w:rsid w:val="009F34C6"/>
    <w:rsid w:val="00A0302D"/>
    <w:rsid w:val="00A05952"/>
    <w:rsid w:val="00A102AC"/>
    <w:rsid w:val="00A13DD9"/>
    <w:rsid w:val="00A15809"/>
    <w:rsid w:val="00A159C7"/>
    <w:rsid w:val="00A17FDF"/>
    <w:rsid w:val="00A24EF7"/>
    <w:rsid w:val="00A30552"/>
    <w:rsid w:val="00A43806"/>
    <w:rsid w:val="00A44185"/>
    <w:rsid w:val="00A44ED7"/>
    <w:rsid w:val="00A47F76"/>
    <w:rsid w:val="00A5182E"/>
    <w:rsid w:val="00A628D6"/>
    <w:rsid w:val="00A67B5E"/>
    <w:rsid w:val="00A74C42"/>
    <w:rsid w:val="00A75D78"/>
    <w:rsid w:val="00A83510"/>
    <w:rsid w:val="00A92802"/>
    <w:rsid w:val="00A96077"/>
    <w:rsid w:val="00AA0B00"/>
    <w:rsid w:val="00AC6D3B"/>
    <w:rsid w:val="00AD3467"/>
    <w:rsid w:val="00AD4C1A"/>
    <w:rsid w:val="00AE28AE"/>
    <w:rsid w:val="00AF246A"/>
    <w:rsid w:val="00AF364A"/>
    <w:rsid w:val="00AF5CF3"/>
    <w:rsid w:val="00AF5F79"/>
    <w:rsid w:val="00B1064E"/>
    <w:rsid w:val="00B24BED"/>
    <w:rsid w:val="00B32D0E"/>
    <w:rsid w:val="00B371E0"/>
    <w:rsid w:val="00B4019C"/>
    <w:rsid w:val="00B4133C"/>
    <w:rsid w:val="00B42447"/>
    <w:rsid w:val="00B47509"/>
    <w:rsid w:val="00B604B5"/>
    <w:rsid w:val="00B62B9B"/>
    <w:rsid w:val="00B65093"/>
    <w:rsid w:val="00B66012"/>
    <w:rsid w:val="00B72120"/>
    <w:rsid w:val="00B80722"/>
    <w:rsid w:val="00B80E57"/>
    <w:rsid w:val="00B9008A"/>
    <w:rsid w:val="00B92876"/>
    <w:rsid w:val="00B9538B"/>
    <w:rsid w:val="00B95739"/>
    <w:rsid w:val="00BA337A"/>
    <w:rsid w:val="00BA40E5"/>
    <w:rsid w:val="00BB3D50"/>
    <w:rsid w:val="00BC4CDA"/>
    <w:rsid w:val="00BC504D"/>
    <w:rsid w:val="00BC66F5"/>
    <w:rsid w:val="00BD13FF"/>
    <w:rsid w:val="00BD166B"/>
    <w:rsid w:val="00BE11BC"/>
    <w:rsid w:val="00BE4C24"/>
    <w:rsid w:val="00BF7282"/>
    <w:rsid w:val="00C0134E"/>
    <w:rsid w:val="00C10525"/>
    <w:rsid w:val="00C122B8"/>
    <w:rsid w:val="00C15835"/>
    <w:rsid w:val="00C16771"/>
    <w:rsid w:val="00C260E2"/>
    <w:rsid w:val="00C2724B"/>
    <w:rsid w:val="00C31BE1"/>
    <w:rsid w:val="00C472DE"/>
    <w:rsid w:val="00C47FE1"/>
    <w:rsid w:val="00C65AA5"/>
    <w:rsid w:val="00C704D1"/>
    <w:rsid w:val="00C7412A"/>
    <w:rsid w:val="00C76B5E"/>
    <w:rsid w:val="00CA3280"/>
    <w:rsid w:val="00CA4660"/>
    <w:rsid w:val="00CA5CBD"/>
    <w:rsid w:val="00CB2DB2"/>
    <w:rsid w:val="00CC46FC"/>
    <w:rsid w:val="00CC5930"/>
    <w:rsid w:val="00CD74FA"/>
    <w:rsid w:val="00CE451C"/>
    <w:rsid w:val="00D14F32"/>
    <w:rsid w:val="00D16F06"/>
    <w:rsid w:val="00D2751F"/>
    <w:rsid w:val="00D305E9"/>
    <w:rsid w:val="00D340EC"/>
    <w:rsid w:val="00D34814"/>
    <w:rsid w:val="00D362BE"/>
    <w:rsid w:val="00D43E40"/>
    <w:rsid w:val="00D460D5"/>
    <w:rsid w:val="00D52120"/>
    <w:rsid w:val="00D564E7"/>
    <w:rsid w:val="00D604B7"/>
    <w:rsid w:val="00D6484A"/>
    <w:rsid w:val="00D70BFB"/>
    <w:rsid w:val="00D85060"/>
    <w:rsid w:val="00D87F92"/>
    <w:rsid w:val="00D9129C"/>
    <w:rsid w:val="00D9166F"/>
    <w:rsid w:val="00DA2775"/>
    <w:rsid w:val="00DB3516"/>
    <w:rsid w:val="00DD5A23"/>
    <w:rsid w:val="00DD6E48"/>
    <w:rsid w:val="00DD77FE"/>
    <w:rsid w:val="00E00FA1"/>
    <w:rsid w:val="00E010EA"/>
    <w:rsid w:val="00E02767"/>
    <w:rsid w:val="00E03DBE"/>
    <w:rsid w:val="00E1069D"/>
    <w:rsid w:val="00E116DF"/>
    <w:rsid w:val="00E13EE2"/>
    <w:rsid w:val="00E21FB1"/>
    <w:rsid w:val="00E270DC"/>
    <w:rsid w:val="00E30D8E"/>
    <w:rsid w:val="00E358D2"/>
    <w:rsid w:val="00E403C9"/>
    <w:rsid w:val="00E43256"/>
    <w:rsid w:val="00E45E56"/>
    <w:rsid w:val="00E53629"/>
    <w:rsid w:val="00E6480E"/>
    <w:rsid w:val="00E70119"/>
    <w:rsid w:val="00E70A2E"/>
    <w:rsid w:val="00E70D77"/>
    <w:rsid w:val="00E743A1"/>
    <w:rsid w:val="00E76C83"/>
    <w:rsid w:val="00E833A6"/>
    <w:rsid w:val="00E91246"/>
    <w:rsid w:val="00E92ED0"/>
    <w:rsid w:val="00EA58F4"/>
    <w:rsid w:val="00EB003F"/>
    <w:rsid w:val="00EB010E"/>
    <w:rsid w:val="00EC2D92"/>
    <w:rsid w:val="00EC48A7"/>
    <w:rsid w:val="00EC5358"/>
    <w:rsid w:val="00EE0373"/>
    <w:rsid w:val="00EE07A8"/>
    <w:rsid w:val="00EE12EB"/>
    <w:rsid w:val="00EE3D59"/>
    <w:rsid w:val="00EF31C3"/>
    <w:rsid w:val="00F22027"/>
    <w:rsid w:val="00F27BDF"/>
    <w:rsid w:val="00F31ED6"/>
    <w:rsid w:val="00F31FAC"/>
    <w:rsid w:val="00F34E6A"/>
    <w:rsid w:val="00F406F4"/>
    <w:rsid w:val="00F41ACB"/>
    <w:rsid w:val="00F42323"/>
    <w:rsid w:val="00F43C1B"/>
    <w:rsid w:val="00F43D1A"/>
    <w:rsid w:val="00F54406"/>
    <w:rsid w:val="00F55995"/>
    <w:rsid w:val="00F57707"/>
    <w:rsid w:val="00F6025F"/>
    <w:rsid w:val="00F83428"/>
    <w:rsid w:val="00F97EB9"/>
    <w:rsid w:val="00FB0EE2"/>
    <w:rsid w:val="00FB6708"/>
    <w:rsid w:val="00FD230E"/>
    <w:rsid w:val="00FD6AAE"/>
    <w:rsid w:val="00FE7838"/>
    <w:rsid w:val="00FE7E89"/>
    <w:rsid w:val="00FF27C7"/>
    <w:rsid w:val="00FF490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C389B2"/>
  <w15:chartTrackingRefBased/>
  <w15:docId w15:val="{810CC6F9-E026-4A08-A68E-2E64B4AE7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2751F"/>
    <w:pPr>
      <w:spacing w:after="0" w:line="240" w:lineRule="auto"/>
    </w:pPr>
    <w:rPr>
      <w:rFonts w:eastAsia="Times New Roman" w:cs="Times New Roman"/>
      <w:kern w:val="0"/>
      <w:szCs w:val="20"/>
      <w:lang w:val="en-ZA"/>
      <w14:ligatures w14:val="none"/>
    </w:rPr>
  </w:style>
  <w:style w:type="paragraph" w:styleId="Heading1">
    <w:name w:val="heading 1"/>
    <w:basedOn w:val="Normal"/>
    <w:next w:val="Normal"/>
    <w:link w:val="Heading1Char"/>
    <w:uiPriority w:val="9"/>
    <w:qFormat/>
    <w:rsid w:val="00BE11B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119D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1114"/>
    <w:pPr>
      <w:tabs>
        <w:tab w:val="center" w:pos="4513"/>
        <w:tab w:val="right" w:pos="9026"/>
      </w:tabs>
    </w:pPr>
  </w:style>
  <w:style w:type="character" w:customStyle="1" w:styleId="HeaderChar">
    <w:name w:val="Header Char"/>
    <w:basedOn w:val="DefaultParagraphFont"/>
    <w:link w:val="Header"/>
    <w:uiPriority w:val="99"/>
    <w:rsid w:val="00951114"/>
  </w:style>
  <w:style w:type="paragraph" w:styleId="Footer">
    <w:name w:val="footer"/>
    <w:basedOn w:val="Normal"/>
    <w:link w:val="FooterChar"/>
    <w:uiPriority w:val="99"/>
    <w:unhideWhenUsed/>
    <w:rsid w:val="00951114"/>
    <w:pPr>
      <w:tabs>
        <w:tab w:val="center" w:pos="4513"/>
        <w:tab w:val="right" w:pos="9026"/>
      </w:tabs>
    </w:pPr>
  </w:style>
  <w:style w:type="character" w:customStyle="1" w:styleId="FooterChar">
    <w:name w:val="Footer Char"/>
    <w:basedOn w:val="DefaultParagraphFont"/>
    <w:link w:val="Footer"/>
    <w:uiPriority w:val="99"/>
    <w:rsid w:val="00951114"/>
  </w:style>
  <w:style w:type="paragraph" w:styleId="ListParagraph">
    <w:name w:val="List Paragraph"/>
    <w:basedOn w:val="Normal"/>
    <w:uiPriority w:val="34"/>
    <w:qFormat/>
    <w:rsid w:val="00951114"/>
    <w:pPr>
      <w:ind w:left="720"/>
    </w:pPr>
  </w:style>
  <w:style w:type="table" w:styleId="TableGrid7">
    <w:name w:val="Table Grid 7"/>
    <w:basedOn w:val="TableNormal"/>
    <w:rsid w:val="00951114"/>
    <w:pPr>
      <w:spacing w:after="0" w:line="240" w:lineRule="auto"/>
    </w:pPr>
    <w:rPr>
      <w:rFonts w:ascii="Times New Roman" w:eastAsia="Times New Roman" w:hAnsi="Times New Roman" w:cs="Times New Roman"/>
      <w:b/>
      <w:bCs/>
      <w:kern w:val="0"/>
      <w:sz w:val="20"/>
      <w:szCs w:val="20"/>
      <w:lang w:val="en-ZA" w:eastAsia="en-ZA"/>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
    <w:name w:val="Table Grid"/>
    <w:basedOn w:val="TableNormal"/>
    <w:uiPriority w:val="39"/>
    <w:rsid w:val="00E21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D7EDD"/>
    <w:rPr>
      <w:color w:val="0563C1" w:themeColor="hyperlink"/>
      <w:u w:val="single"/>
    </w:rPr>
  </w:style>
  <w:style w:type="character" w:customStyle="1" w:styleId="UnresolvedMention1">
    <w:name w:val="Unresolved Mention1"/>
    <w:basedOn w:val="DefaultParagraphFont"/>
    <w:uiPriority w:val="99"/>
    <w:semiHidden/>
    <w:unhideWhenUsed/>
    <w:rsid w:val="008D7EDD"/>
    <w:rPr>
      <w:color w:val="605E5C"/>
      <w:shd w:val="clear" w:color="auto" w:fill="E1DFDD"/>
    </w:rPr>
  </w:style>
  <w:style w:type="paragraph" w:customStyle="1" w:styleId="usethis">
    <w:name w:val="use this"/>
    <w:basedOn w:val="ListParagraph"/>
    <w:link w:val="usethisChar"/>
    <w:qFormat/>
    <w:rsid w:val="00490ECF"/>
    <w:pPr>
      <w:numPr>
        <w:numId w:val="8"/>
      </w:numPr>
      <w:spacing w:line="360" w:lineRule="auto"/>
    </w:pPr>
    <w:rPr>
      <w:sz w:val="20"/>
    </w:rPr>
  </w:style>
  <w:style w:type="character" w:customStyle="1" w:styleId="usethisChar">
    <w:name w:val="use this Char"/>
    <w:basedOn w:val="DefaultParagraphFont"/>
    <w:link w:val="usethis"/>
    <w:rsid w:val="00490ECF"/>
    <w:rPr>
      <w:rFonts w:ascii="Arial" w:eastAsia="Times New Roman" w:hAnsi="Arial" w:cs="Times New Roman"/>
      <w:kern w:val="0"/>
      <w:sz w:val="20"/>
      <w:szCs w:val="20"/>
      <w:lang w:val="en-ZA"/>
      <w14:ligatures w14:val="none"/>
    </w:rPr>
  </w:style>
  <w:style w:type="character" w:customStyle="1" w:styleId="Heading1Char">
    <w:name w:val="Heading 1 Char"/>
    <w:basedOn w:val="DefaultParagraphFont"/>
    <w:link w:val="Heading1"/>
    <w:uiPriority w:val="9"/>
    <w:rsid w:val="00BE11BC"/>
    <w:rPr>
      <w:rFonts w:asciiTheme="majorHAnsi" w:eastAsiaTheme="majorEastAsia" w:hAnsiTheme="majorHAnsi" w:cstheme="majorBidi"/>
      <w:color w:val="2F5496" w:themeColor="accent1" w:themeShade="BF"/>
      <w:kern w:val="0"/>
      <w:sz w:val="32"/>
      <w:szCs w:val="32"/>
      <w:lang w:val="en-ZA"/>
      <w14:ligatures w14:val="none"/>
    </w:rPr>
  </w:style>
  <w:style w:type="paragraph" w:customStyle="1" w:styleId="arialtitle">
    <w:name w:val="arial title"/>
    <w:basedOn w:val="Heading1"/>
    <w:link w:val="arialtitleChar"/>
    <w:qFormat/>
    <w:rsid w:val="00BE11BC"/>
    <w:pPr>
      <w:jc w:val="center"/>
    </w:pPr>
    <w:rPr>
      <w:rFonts w:ascii="Arial" w:hAnsi="Arial"/>
      <w:b/>
      <w:noProof/>
      <w:color w:val="auto"/>
    </w:rPr>
  </w:style>
  <w:style w:type="character" w:customStyle="1" w:styleId="arialtitleChar">
    <w:name w:val="arial title Char"/>
    <w:basedOn w:val="Heading1Char"/>
    <w:link w:val="arialtitle"/>
    <w:rsid w:val="00BE11BC"/>
    <w:rPr>
      <w:rFonts w:ascii="Arial" w:eastAsiaTheme="majorEastAsia" w:hAnsi="Arial" w:cstheme="majorBidi"/>
      <w:b/>
      <w:noProof/>
      <w:color w:val="2F5496" w:themeColor="accent1" w:themeShade="BF"/>
      <w:kern w:val="0"/>
      <w:sz w:val="32"/>
      <w:szCs w:val="32"/>
      <w:lang w:val="en-ZA"/>
      <w14:ligatures w14:val="none"/>
    </w:rPr>
  </w:style>
  <w:style w:type="paragraph" w:customStyle="1" w:styleId="arialh1">
    <w:name w:val="arial h1"/>
    <w:basedOn w:val="Heading1"/>
    <w:link w:val="arialh1Char"/>
    <w:qFormat/>
    <w:rsid w:val="007119D8"/>
    <w:pPr>
      <w:tabs>
        <w:tab w:val="left" w:pos="2268"/>
      </w:tabs>
    </w:pPr>
    <w:rPr>
      <w:rFonts w:ascii="Arial" w:hAnsi="Arial"/>
      <w:b/>
      <w:color w:val="auto"/>
      <w:sz w:val="28"/>
      <w:szCs w:val="28"/>
    </w:rPr>
  </w:style>
  <w:style w:type="character" w:customStyle="1" w:styleId="arialh1Char">
    <w:name w:val="arial h1 Char"/>
    <w:basedOn w:val="DefaultParagraphFont"/>
    <w:link w:val="arialh1"/>
    <w:rsid w:val="007119D8"/>
    <w:rPr>
      <w:rFonts w:ascii="Arial" w:eastAsiaTheme="majorEastAsia" w:hAnsi="Arial" w:cstheme="majorBidi"/>
      <w:b/>
      <w:kern w:val="0"/>
      <w:sz w:val="28"/>
      <w:szCs w:val="28"/>
      <w:lang w:val="en-ZA"/>
      <w14:ligatures w14:val="none"/>
    </w:rPr>
  </w:style>
  <w:style w:type="paragraph" w:customStyle="1" w:styleId="arialh2">
    <w:name w:val="arial h2"/>
    <w:basedOn w:val="Heading2"/>
    <w:link w:val="arialh2Char"/>
    <w:qFormat/>
    <w:rsid w:val="007119D8"/>
    <w:pPr>
      <w:spacing w:line="360" w:lineRule="auto"/>
    </w:pPr>
    <w:rPr>
      <w:rFonts w:ascii="Arial" w:hAnsi="Arial"/>
      <w:b/>
      <w:color w:val="auto"/>
      <w:sz w:val="20"/>
    </w:rPr>
  </w:style>
  <w:style w:type="character" w:customStyle="1" w:styleId="arialh2Char">
    <w:name w:val="arial h2 Char"/>
    <w:basedOn w:val="DefaultParagraphFont"/>
    <w:link w:val="arialh2"/>
    <w:rsid w:val="007119D8"/>
    <w:rPr>
      <w:rFonts w:ascii="Arial" w:eastAsiaTheme="majorEastAsia" w:hAnsi="Arial" w:cstheme="majorBidi"/>
      <w:b/>
      <w:kern w:val="0"/>
      <w:sz w:val="20"/>
      <w:szCs w:val="26"/>
      <w:lang w:val="en-ZA"/>
      <w14:ligatures w14:val="none"/>
    </w:rPr>
  </w:style>
  <w:style w:type="character" w:customStyle="1" w:styleId="Heading2Char">
    <w:name w:val="Heading 2 Char"/>
    <w:basedOn w:val="DefaultParagraphFont"/>
    <w:link w:val="Heading2"/>
    <w:uiPriority w:val="9"/>
    <w:rsid w:val="007119D8"/>
    <w:rPr>
      <w:rFonts w:asciiTheme="majorHAnsi" w:eastAsiaTheme="majorEastAsia" w:hAnsiTheme="majorHAnsi" w:cstheme="majorBidi"/>
      <w:color w:val="2F5496" w:themeColor="accent1" w:themeShade="BF"/>
      <w:kern w:val="0"/>
      <w:sz w:val="26"/>
      <w:szCs w:val="26"/>
      <w:lang w:val="en-ZA"/>
      <w14:ligatures w14:val="none"/>
    </w:rPr>
  </w:style>
  <w:style w:type="paragraph" w:styleId="IntenseQuote">
    <w:name w:val="Intense Quote"/>
    <w:basedOn w:val="Normal"/>
    <w:next w:val="Normal"/>
    <w:link w:val="IntenseQuoteChar"/>
    <w:uiPriority w:val="30"/>
    <w:qFormat/>
    <w:rsid w:val="008C0CC9"/>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8C0CC9"/>
    <w:rPr>
      <w:rFonts w:ascii="Arial" w:eastAsia="Times New Roman" w:hAnsi="Arial" w:cs="Times New Roman"/>
      <w:i/>
      <w:iCs/>
      <w:color w:val="4472C4" w:themeColor="accent1"/>
      <w:kern w:val="0"/>
      <w:sz w:val="24"/>
      <w:szCs w:val="20"/>
      <w:lang w:val="en-ZA"/>
      <w14:ligatures w14:val="none"/>
    </w:rPr>
  </w:style>
  <w:style w:type="paragraph" w:styleId="Title">
    <w:name w:val="Title"/>
    <w:basedOn w:val="Normal"/>
    <w:next w:val="Normal"/>
    <w:link w:val="TitleChar"/>
    <w:uiPriority w:val="10"/>
    <w:qFormat/>
    <w:rsid w:val="00961CB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1CB1"/>
    <w:rPr>
      <w:rFonts w:asciiTheme="majorHAnsi" w:eastAsiaTheme="majorEastAsia" w:hAnsiTheme="majorHAnsi" w:cstheme="majorBidi"/>
      <w:spacing w:val="-10"/>
      <w:kern w:val="28"/>
      <w:sz w:val="56"/>
      <w:szCs w:val="56"/>
      <w:lang w:val="en-ZA"/>
      <w14:ligatures w14:val="none"/>
    </w:rPr>
  </w:style>
  <w:style w:type="paragraph" w:styleId="Subtitle">
    <w:name w:val="Subtitle"/>
    <w:basedOn w:val="Normal"/>
    <w:next w:val="Normal"/>
    <w:link w:val="SubtitleChar"/>
    <w:uiPriority w:val="11"/>
    <w:qFormat/>
    <w:rsid w:val="00961CB1"/>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rsid w:val="00961CB1"/>
    <w:rPr>
      <w:rFonts w:eastAsiaTheme="minorEastAsia"/>
      <w:color w:val="5A5A5A" w:themeColor="text1" w:themeTint="A5"/>
      <w:spacing w:val="15"/>
      <w:kern w:val="0"/>
      <w:lang w:val="en-ZA"/>
      <w14:ligatures w14:val="none"/>
    </w:rPr>
  </w:style>
  <w:style w:type="paragraph" w:styleId="Caption">
    <w:name w:val="caption"/>
    <w:basedOn w:val="Normal"/>
    <w:next w:val="Normal"/>
    <w:uiPriority w:val="35"/>
    <w:unhideWhenUsed/>
    <w:qFormat/>
    <w:rsid w:val="00263E70"/>
    <w:pPr>
      <w:spacing w:after="200"/>
    </w:pPr>
    <w:rPr>
      <w:i/>
      <w:iCs/>
      <w:color w:val="44546A" w:themeColor="text2"/>
      <w:sz w:val="18"/>
      <w:szCs w:val="18"/>
    </w:rPr>
  </w:style>
  <w:style w:type="character" w:styleId="CommentReference">
    <w:name w:val="annotation reference"/>
    <w:basedOn w:val="DefaultParagraphFont"/>
    <w:uiPriority w:val="99"/>
    <w:semiHidden/>
    <w:unhideWhenUsed/>
    <w:rsid w:val="009046AA"/>
    <w:rPr>
      <w:sz w:val="16"/>
      <w:szCs w:val="16"/>
    </w:rPr>
  </w:style>
  <w:style w:type="paragraph" w:styleId="CommentText">
    <w:name w:val="annotation text"/>
    <w:basedOn w:val="Normal"/>
    <w:link w:val="CommentTextChar"/>
    <w:uiPriority w:val="99"/>
    <w:semiHidden/>
    <w:unhideWhenUsed/>
    <w:rsid w:val="009046AA"/>
    <w:rPr>
      <w:sz w:val="20"/>
    </w:rPr>
  </w:style>
  <w:style w:type="character" w:customStyle="1" w:styleId="CommentTextChar">
    <w:name w:val="Comment Text Char"/>
    <w:basedOn w:val="DefaultParagraphFont"/>
    <w:link w:val="CommentText"/>
    <w:uiPriority w:val="99"/>
    <w:semiHidden/>
    <w:rsid w:val="009046AA"/>
    <w:rPr>
      <w:rFonts w:ascii="Arial" w:eastAsia="Times New Roman" w:hAnsi="Arial" w:cs="Times New Roman"/>
      <w:kern w:val="0"/>
      <w:sz w:val="20"/>
      <w:szCs w:val="20"/>
      <w:lang w:val="en-ZA"/>
      <w14:ligatures w14:val="none"/>
    </w:rPr>
  </w:style>
  <w:style w:type="paragraph" w:styleId="CommentSubject">
    <w:name w:val="annotation subject"/>
    <w:basedOn w:val="CommentText"/>
    <w:next w:val="CommentText"/>
    <w:link w:val="CommentSubjectChar"/>
    <w:uiPriority w:val="99"/>
    <w:semiHidden/>
    <w:unhideWhenUsed/>
    <w:rsid w:val="009046AA"/>
    <w:rPr>
      <w:b/>
      <w:bCs/>
    </w:rPr>
  </w:style>
  <w:style w:type="character" w:customStyle="1" w:styleId="CommentSubjectChar">
    <w:name w:val="Comment Subject Char"/>
    <w:basedOn w:val="CommentTextChar"/>
    <w:link w:val="CommentSubject"/>
    <w:uiPriority w:val="99"/>
    <w:semiHidden/>
    <w:rsid w:val="009046AA"/>
    <w:rPr>
      <w:rFonts w:ascii="Arial" w:eastAsia="Times New Roman" w:hAnsi="Arial" w:cs="Times New Roman"/>
      <w:b/>
      <w:bCs/>
      <w:kern w:val="0"/>
      <w:sz w:val="20"/>
      <w:szCs w:val="20"/>
      <w:lang w:val="en-ZA"/>
      <w14:ligatures w14:val="none"/>
    </w:rPr>
  </w:style>
  <w:style w:type="paragraph" w:styleId="BalloonText">
    <w:name w:val="Balloon Text"/>
    <w:basedOn w:val="Normal"/>
    <w:link w:val="BalloonTextChar"/>
    <w:uiPriority w:val="99"/>
    <w:semiHidden/>
    <w:unhideWhenUsed/>
    <w:rsid w:val="009046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46AA"/>
    <w:rPr>
      <w:rFonts w:ascii="Segoe UI" w:eastAsia="Times New Roman" w:hAnsi="Segoe UI" w:cs="Segoe UI"/>
      <w:kern w:val="0"/>
      <w:sz w:val="18"/>
      <w:szCs w:val="18"/>
      <w:lang w:val="en-ZA"/>
      <w14:ligatures w14:val="none"/>
    </w:rPr>
  </w:style>
  <w:style w:type="paragraph" w:customStyle="1" w:styleId="bodytextbro">
    <w:name w:val="body text bro"/>
    <w:basedOn w:val="Normal"/>
    <w:link w:val="bodytextbroChar"/>
    <w:qFormat/>
    <w:rsid w:val="006D3011"/>
    <w:pPr>
      <w:tabs>
        <w:tab w:val="left" w:pos="885"/>
      </w:tabs>
      <w:spacing w:line="360" w:lineRule="auto"/>
    </w:pPr>
    <w:rPr>
      <w:rFonts w:cstheme="minorHAnsi"/>
      <w:iCs/>
      <w:szCs w:val="22"/>
    </w:rPr>
  </w:style>
  <w:style w:type="character" w:customStyle="1" w:styleId="bodytextbroChar">
    <w:name w:val="body text bro Char"/>
    <w:basedOn w:val="DefaultParagraphFont"/>
    <w:link w:val="bodytextbro"/>
    <w:rsid w:val="006D3011"/>
    <w:rPr>
      <w:rFonts w:eastAsia="Times New Roman" w:cstheme="minorHAnsi"/>
      <w:iCs/>
      <w:kern w:val="0"/>
      <w:lang w:val="en-ZA"/>
      <w14:ligatures w14:val="none"/>
    </w:rPr>
  </w:style>
  <w:style w:type="character" w:styleId="UnresolvedMention">
    <w:name w:val="Unresolved Mention"/>
    <w:basedOn w:val="DefaultParagraphFont"/>
    <w:uiPriority w:val="99"/>
    <w:semiHidden/>
    <w:unhideWhenUsed/>
    <w:rsid w:val="00212A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cg.is/WaLCj" TargetMode="Externa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citrusaustralia.com.au/growers-industry/national-citrus-tree-crop-map/" TargetMode="External"/><Relationship Id="rId2" Type="http://schemas.openxmlformats.org/officeDocument/2006/relationships/numbering" Target="numbering.xml"/><Relationship Id="rId16" Type="http://schemas.openxmlformats.org/officeDocument/2006/relationships/hyperlink" Target="https://www.sappa.za.org/orchard-mappin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www.une.edu.au/webapps" TargetMode="Externa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7.png"/><Relationship Id="rId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2A4FC7-0F44-47AF-9A62-F70326C30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8</Pages>
  <Words>1198</Words>
  <Characters>6829</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Abbie Rankin</dc:creator>
  <cp:keywords/>
  <dc:description/>
  <cp:lastModifiedBy>Craig Shephard</cp:lastModifiedBy>
  <cp:revision>5</cp:revision>
  <dcterms:created xsi:type="dcterms:W3CDTF">2023-11-28T22:28:00Z</dcterms:created>
  <dcterms:modified xsi:type="dcterms:W3CDTF">2023-11-29T02:04:00Z</dcterms:modified>
</cp:coreProperties>
</file>